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39A" w:rsidRDefault="00F5739A" w:rsidP="00C95BA9">
      <w:pPr>
        <w:rPr>
          <w:rFonts w:asciiTheme="majorHAnsi" w:hAnsiTheme="majorHAnsi" w:cstheme="majorHAnsi"/>
          <w:b/>
          <w:sz w:val="32"/>
          <w:szCs w:val="32"/>
        </w:rPr>
      </w:pPr>
    </w:p>
    <w:p w:rsidR="007E079E" w:rsidRPr="00733395" w:rsidRDefault="00083CCF" w:rsidP="00BA6057">
      <w:pPr>
        <w:jc w:val="center"/>
        <w:rPr>
          <w:rFonts w:asciiTheme="majorHAnsi" w:hAnsiTheme="majorHAnsi" w:cstheme="majorHAnsi"/>
          <w:b/>
          <w:color w:val="7030A0"/>
          <w:sz w:val="32"/>
          <w:szCs w:val="32"/>
        </w:rPr>
      </w:pPr>
      <w:r w:rsidRPr="00733395">
        <w:rPr>
          <w:rFonts w:asciiTheme="majorHAnsi" w:hAnsiTheme="majorHAnsi" w:cstheme="majorHAnsi"/>
          <w:b/>
          <w:color w:val="7030A0"/>
          <w:sz w:val="32"/>
          <w:szCs w:val="32"/>
        </w:rPr>
        <w:t xml:space="preserve">WANDSWORTH </w:t>
      </w:r>
      <w:r w:rsidR="003048F1" w:rsidRPr="00733395">
        <w:rPr>
          <w:rFonts w:asciiTheme="majorHAnsi" w:hAnsiTheme="majorHAnsi" w:cstheme="majorHAnsi"/>
          <w:b/>
          <w:color w:val="7030A0"/>
          <w:sz w:val="32"/>
          <w:szCs w:val="32"/>
        </w:rPr>
        <w:t xml:space="preserve">ARTS </w:t>
      </w:r>
      <w:r w:rsidRPr="00733395">
        <w:rPr>
          <w:rFonts w:asciiTheme="majorHAnsi" w:hAnsiTheme="majorHAnsi" w:cstheme="majorHAnsi"/>
          <w:b/>
          <w:color w:val="7030A0"/>
          <w:sz w:val="32"/>
          <w:szCs w:val="32"/>
        </w:rPr>
        <w:t xml:space="preserve">FRINGE </w:t>
      </w:r>
      <w:r w:rsidR="00BD7947" w:rsidRPr="00733395">
        <w:rPr>
          <w:rFonts w:asciiTheme="majorHAnsi" w:hAnsiTheme="majorHAnsi" w:cstheme="majorHAnsi"/>
          <w:b/>
          <w:color w:val="7030A0"/>
          <w:sz w:val="32"/>
          <w:szCs w:val="32"/>
        </w:rPr>
        <w:t>COMMUNICATI</w:t>
      </w:r>
      <w:r w:rsidR="00AD5D46" w:rsidRPr="00733395">
        <w:rPr>
          <w:rFonts w:asciiTheme="majorHAnsi" w:hAnsiTheme="majorHAnsi" w:cstheme="majorHAnsi"/>
          <w:b/>
          <w:color w:val="7030A0"/>
          <w:sz w:val="32"/>
          <w:szCs w:val="32"/>
        </w:rPr>
        <w:t>ONS TOOLKIT</w:t>
      </w:r>
    </w:p>
    <w:p w:rsidR="0035014E" w:rsidRDefault="0035014E" w:rsidP="00C95BA9">
      <w:pPr>
        <w:rPr>
          <w:rFonts w:asciiTheme="majorHAnsi" w:hAnsiTheme="majorHAnsi" w:cstheme="majorHAnsi"/>
        </w:rPr>
      </w:pPr>
    </w:p>
    <w:p w:rsidR="00AD5D46" w:rsidRPr="00045B04" w:rsidRDefault="00AD5D46" w:rsidP="00C95BA9">
      <w:pPr>
        <w:rPr>
          <w:rFonts w:asciiTheme="majorHAnsi" w:hAnsiTheme="majorHAnsi" w:cstheme="majorHAnsi"/>
        </w:rPr>
      </w:pPr>
    </w:p>
    <w:p w:rsidR="00C9192C" w:rsidRPr="00045B04" w:rsidRDefault="00C9192C" w:rsidP="00C95BA9">
      <w:pPr>
        <w:rPr>
          <w:rFonts w:asciiTheme="majorHAnsi" w:hAnsiTheme="majorHAnsi" w:cstheme="majorHAnsi"/>
          <w:b/>
          <w:sz w:val="28"/>
          <w:szCs w:val="28"/>
        </w:rPr>
      </w:pPr>
      <w:r w:rsidRPr="00045B04">
        <w:rPr>
          <w:rFonts w:asciiTheme="majorHAnsi" w:hAnsiTheme="majorHAnsi" w:cstheme="majorHAnsi"/>
          <w:b/>
          <w:sz w:val="28"/>
          <w:szCs w:val="28"/>
        </w:rPr>
        <w:t>Introduction</w:t>
      </w:r>
    </w:p>
    <w:p w:rsidR="006A04B1" w:rsidRDefault="00C9192C" w:rsidP="00733395">
      <w:pPr>
        <w:jc w:val="both"/>
        <w:rPr>
          <w:rFonts w:asciiTheme="majorHAnsi" w:hAnsiTheme="majorHAnsi" w:cstheme="majorHAnsi"/>
        </w:rPr>
      </w:pPr>
      <w:r w:rsidRPr="00045B04">
        <w:rPr>
          <w:rFonts w:asciiTheme="majorHAnsi" w:hAnsiTheme="majorHAnsi" w:cstheme="majorHAnsi"/>
        </w:rPr>
        <w:t xml:space="preserve">Welcome to Wandsworth </w:t>
      </w:r>
      <w:r w:rsidR="003048F1">
        <w:rPr>
          <w:rFonts w:asciiTheme="majorHAnsi" w:hAnsiTheme="majorHAnsi" w:cstheme="majorHAnsi"/>
        </w:rPr>
        <w:t xml:space="preserve">Arts </w:t>
      </w:r>
      <w:r w:rsidRPr="00045B04">
        <w:rPr>
          <w:rFonts w:asciiTheme="majorHAnsi" w:hAnsiTheme="majorHAnsi" w:cstheme="majorHAnsi"/>
        </w:rPr>
        <w:t>Fringe</w:t>
      </w:r>
      <w:r w:rsidR="00837BBA">
        <w:rPr>
          <w:rFonts w:asciiTheme="majorHAnsi" w:hAnsiTheme="majorHAnsi" w:cstheme="majorHAnsi"/>
        </w:rPr>
        <w:t xml:space="preserve">! </w:t>
      </w:r>
      <w:r w:rsidRPr="00045B04">
        <w:rPr>
          <w:rFonts w:asciiTheme="majorHAnsi" w:hAnsiTheme="majorHAnsi" w:cstheme="majorHAnsi"/>
        </w:rPr>
        <w:t>We</w:t>
      </w:r>
      <w:r w:rsidR="006A04B1">
        <w:rPr>
          <w:rFonts w:asciiTheme="majorHAnsi" w:hAnsiTheme="majorHAnsi" w:cstheme="majorHAnsi"/>
        </w:rPr>
        <w:t>’re</w:t>
      </w:r>
      <w:r w:rsidR="004A40C9">
        <w:rPr>
          <w:rFonts w:asciiTheme="majorHAnsi" w:hAnsiTheme="majorHAnsi" w:cstheme="majorHAnsi"/>
        </w:rPr>
        <w:t xml:space="preserve"> delighted that </w:t>
      </w:r>
      <w:proofErr w:type="gramStart"/>
      <w:r w:rsidR="004A40C9">
        <w:rPr>
          <w:rFonts w:asciiTheme="majorHAnsi" w:hAnsiTheme="majorHAnsi" w:cstheme="majorHAnsi"/>
        </w:rPr>
        <w:t>you</w:t>
      </w:r>
      <w:r w:rsidR="006A04B1">
        <w:rPr>
          <w:rFonts w:asciiTheme="majorHAnsi" w:hAnsiTheme="majorHAnsi" w:cstheme="majorHAnsi"/>
        </w:rPr>
        <w:t>’re</w:t>
      </w:r>
      <w:proofErr w:type="gramEnd"/>
      <w:r w:rsidR="000A196B">
        <w:rPr>
          <w:rFonts w:asciiTheme="majorHAnsi" w:hAnsiTheme="majorHAnsi" w:cstheme="majorHAnsi"/>
        </w:rPr>
        <w:t xml:space="preserve"> </w:t>
      </w:r>
      <w:r w:rsidR="004A40C9">
        <w:rPr>
          <w:rFonts w:asciiTheme="majorHAnsi" w:hAnsiTheme="majorHAnsi" w:cstheme="majorHAnsi"/>
        </w:rPr>
        <w:t>part of this</w:t>
      </w:r>
      <w:r w:rsidR="008C1149">
        <w:rPr>
          <w:rFonts w:asciiTheme="majorHAnsi" w:hAnsiTheme="majorHAnsi" w:cstheme="majorHAnsi"/>
        </w:rPr>
        <w:t xml:space="preserve"> cutting edge, community-</w:t>
      </w:r>
      <w:r w:rsidR="006A04B1">
        <w:rPr>
          <w:rFonts w:asciiTheme="majorHAnsi" w:hAnsiTheme="majorHAnsi" w:cstheme="majorHAnsi"/>
        </w:rPr>
        <w:t>focused</w:t>
      </w:r>
      <w:r w:rsidRPr="00045B04">
        <w:rPr>
          <w:rFonts w:asciiTheme="majorHAnsi" w:hAnsiTheme="majorHAnsi" w:cstheme="majorHAnsi"/>
        </w:rPr>
        <w:t xml:space="preserve"> </w:t>
      </w:r>
      <w:r w:rsidR="004947A9">
        <w:rPr>
          <w:rFonts w:asciiTheme="majorHAnsi" w:hAnsiTheme="majorHAnsi" w:cstheme="majorHAnsi"/>
        </w:rPr>
        <w:t>f</w:t>
      </w:r>
      <w:r w:rsidR="00045B04" w:rsidRPr="00045B04">
        <w:rPr>
          <w:rFonts w:asciiTheme="majorHAnsi" w:hAnsiTheme="majorHAnsi" w:cstheme="majorHAnsi"/>
        </w:rPr>
        <w:t>estival</w:t>
      </w:r>
      <w:r w:rsidRPr="00045B04">
        <w:rPr>
          <w:rFonts w:asciiTheme="majorHAnsi" w:hAnsiTheme="majorHAnsi" w:cstheme="majorHAnsi"/>
        </w:rPr>
        <w:t xml:space="preserve">.  </w:t>
      </w:r>
    </w:p>
    <w:p w:rsidR="00DD7E62" w:rsidRDefault="00DD7E62" w:rsidP="00733395">
      <w:pPr>
        <w:jc w:val="both"/>
        <w:rPr>
          <w:rFonts w:asciiTheme="majorHAnsi" w:hAnsiTheme="majorHAnsi" w:cstheme="majorHAnsi"/>
        </w:rPr>
      </w:pPr>
    </w:p>
    <w:p w:rsidR="00C9192C" w:rsidRDefault="006A04B1" w:rsidP="00733395">
      <w:pPr>
        <w:jc w:val="both"/>
        <w:rPr>
          <w:rFonts w:asciiTheme="majorHAnsi" w:hAnsiTheme="majorHAnsi" w:cstheme="majorHAnsi"/>
        </w:rPr>
      </w:pPr>
      <w:r>
        <w:rPr>
          <w:rFonts w:asciiTheme="majorHAnsi" w:hAnsiTheme="majorHAnsi" w:cstheme="majorHAnsi"/>
        </w:rPr>
        <w:t>This docum</w:t>
      </w:r>
      <w:r w:rsidR="00874CA4">
        <w:rPr>
          <w:rFonts w:asciiTheme="majorHAnsi" w:hAnsiTheme="majorHAnsi" w:cstheme="majorHAnsi"/>
        </w:rPr>
        <w:t>ent is designed to give you</w:t>
      </w:r>
      <w:r>
        <w:rPr>
          <w:rFonts w:asciiTheme="majorHAnsi" w:hAnsiTheme="majorHAnsi" w:cstheme="majorHAnsi"/>
        </w:rPr>
        <w:t xml:space="preserve"> ideas for promoting yo</w:t>
      </w:r>
      <w:r w:rsidR="00874CA4">
        <w:rPr>
          <w:rFonts w:asciiTheme="majorHAnsi" w:hAnsiTheme="majorHAnsi" w:cstheme="majorHAnsi"/>
        </w:rPr>
        <w:t>ur presence at</w:t>
      </w:r>
      <w:r w:rsidR="001A5F19">
        <w:rPr>
          <w:rFonts w:asciiTheme="majorHAnsi" w:hAnsiTheme="majorHAnsi" w:cstheme="majorHAnsi"/>
        </w:rPr>
        <w:t xml:space="preserve"> the</w:t>
      </w:r>
      <w:r w:rsidR="00874CA4">
        <w:rPr>
          <w:rFonts w:asciiTheme="majorHAnsi" w:hAnsiTheme="majorHAnsi" w:cstheme="majorHAnsi"/>
        </w:rPr>
        <w:t xml:space="preserve"> Fringe. </w:t>
      </w:r>
      <w:r w:rsidR="002106FB">
        <w:rPr>
          <w:rFonts w:asciiTheme="majorHAnsi" w:hAnsiTheme="majorHAnsi" w:cstheme="majorHAnsi"/>
        </w:rPr>
        <w:t>It is written for artists, groups and venues, but some areas will be more</w:t>
      </w:r>
      <w:r w:rsidR="008C1149">
        <w:rPr>
          <w:rFonts w:asciiTheme="majorHAnsi" w:hAnsiTheme="majorHAnsi" w:cstheme="majorHAnsi"/>
        </w:rPr>
        <w:t xml:space="preserve"> relevant to some than others. </w:t>
      </w:r>
      <w:r w:rsidR="00874CA4">
        <w:rPr>
          <w:rFonts w:asciiTheme="majorHAnsi" w:hAnsiTheme="majorHAnsi" w:cstheme="majorHAnsi"/>
        </w:rPr>
        <w:t xml:space="preserve">It will </w:t>
      </w:r>
      <w:r>
        <w:rPr>
          <w:rFonts w:asciiTheme="majorHAnsi" w:hAnsiTheme="majorHAnsi" w:cstheme="majorHAnsi"/>
        </w:rPr>
        <w:t xml:space="preserve">build on </w:t>
      </w:r>
      <w:r w:rsidR="00C9192C" w:rsidRPr="00045B04">
        <w:rPr>
          <w:rFonts w:asciiTheme="majorHAnsi" w:hAnsiTheme="majorHAnsi" w:cstheme="majorHAnsi"/>
        </w:rPr>
        <w:t>the marketing and comm</w:t>
      </w:r>
      <w:r w:rsidR="004947A9">
        <w:rPr>
          <w:rFonts w:asciiTheme="majorHAnsi" w:hAnsiTheme="majorHAnsi" w:cstheme="majorHAnsi"/>
        </w:rPr>
        <w:t>unications</w:t>
      </w:r>
      <w:r w:rsidR="00C9192C" w:rsidRPr="00045B04">
        <w:rPr>
          <w:rFonts w:asciiTheme="majorHAnsi" w:hAnsiTheme="majorHAnsi" w:cstheme="majorHAnsi"/>
        </w:rPr>
        <w:t xml:space="preserve"> work you will already be </w:t>
      </w:r>
      <w:r w:rsidR="00733395" w:rsidRPr="00045B04">
        <w:rPr>
          <w:rFonts w:asciiTheme="majorHAnsi" w:hAnsiTheme="majorHAnsi" w:cstheme="majorHAnsi"/>
        </w:rPr>
        <w:t>doing and</w:t>
      </w:r>
      <w:r w:rsidR="00C9192C" w:rsidRPr="00045B04">
        <w:rPr>
          <w:rFonts w:asciiTheme="majorHAnsi" w:hAnsiTheme="majorHAnsi" w:cstheme="majorHAnsi"/>
        </w:rPr>
        <w:t xml:space="preserve"> maximize the benefits of being part of the </w:t>
      </w:r>
      <w:r w:rsidR="008C1149">
        <w:rPr>
          <w:rFonts w:asciiTheme="majorHAnsi" w:hAnsiTheme="majorHAnsi" w:cstheme="majorHAnsi"/>
        </w:rPr>
        <w:t>Fringe</w:t>
      </w:r>
      <w:r w:rsidR="00C9192C" w:rsidRPr="00045B04">
        <w:rPr>
          <w:rFonts w:asciiTheme="majorHAnsi" w:hAnsiTheme="majorHAnsi" w:cstheme="majorHAnsi"/>
        </w:rPr>
        <w:t>.</w:t>
      </w:r>
    </w:p>
    <w:p w:rsidR="002106FB" w:rsidRPr="00045B04" w:rsidRDefault="002106FB" w:rsidP="00C95BA9">
      <w:pPr>
        <w:rPr>
          <w:rFonts w:asciiTheme="majorHAnsi" w:hAnsiTheme="majorHAnsi" w:cstheme="majorHAnsi"/>
        </w:rPr>
      </w:pPr>
    </w:p>
    <w:p w:rsidR="00C95BA9" w:rsidRDefault="00C95BA9" w:rsidP="00C95BA9">
      <w:pPr>
        <w:rPr>
          <w:rFonts w:asciiTheme="majorHAnsi" w:hAnsiTheme="majorHAnsi" w:cstheme="majorHAnsi"/>
        </w:rPr>
      </w:pPr>
    </w:p>
    <w:p w:rsidR="00C9192C" w:rsidRPr="00045B04" w:rsidRDefault="00045B04" w:rsidP="00C95BA9">
      <w:pPr>
        <w:rPr>
          <w:rFonts w:asciiTheme="majorHAnsi" w:hAnsiTheme="majorHAnsi" w:cstheme="majorHAnsi"/>
          <w:b/>
          <w:sz w:val="28"/>
          <w:szCs w:val="28"/>
        </w:rPr>
      </w:pPr>
      <w:r w:rsidRPr="00045B04">
        <w:rPr>
          <w:rFonts w:asciiTheme="majorHAnsi" w:hAnsiTheme="majorHAnsi" w:cstheme="majorHAnsi"/>
          <w:b/>
          <w:sz w:val="28"/>
          <w:szCs w:val="28"/>
        </w:rPr>
        <w:t>Contents</w:t>
      </w:r>
    </w:p>
    <w:p w:rsidR="00C9192C" w:rsidRPr="00045B04" w:rsidRDefault="00062CBD" w:rsidP="00C95BA9">
      <w:pPr>
        <w:rPr>
          <w:rFonts w:asciiTheme="majorHAnsi" w:hAnsiTheme="majorHAnsi" w:cstheme="majorHAnsi"/>
        </w:rPr>
      </w:pPr>
      <w:r>
        <w:rPr>
          <w:rFonts w:asciiTheme="majorHAnsi" w:hAnsiTheme="majorHAnsi" w:cstheme="majorHAnsi"/>
        </w:rPr>
        <w:t xml:space="preserve">The document is divided into </w:t>
      </w:r>
      <w:r w:rsidR="008C1149">
        <w:rPr>
          <w:rFonts w:asciiTheme="majorHAnsi" w:hAnsiTheme="majorHAnsi" w:cstheme="majorHAnsi"/>
        </w:rPr>
        <w:t>five</w:t>
      </w:r>
      <w:r w:rsidR="00C9192C" w:rsidRPr="00045B04">
        <w:rPr>
          <w:rFonts w:asciiTheme="majorHAnsi" w:hAnsiTheme="majorHAnsi" w:cstheme="majorHAnsi"/>
        </w:rPr>
        <w:t xml:space="preserve"> sections:</w:t>
      </w:r>
    </w:p>
    <w:p w:rsidR="00403137" w:rsidRDefault="004F53A7" w:rsidP="00C95BA9">
      <w:pPr>
        <w:pStyle w:val="ListParagraph"/>
        <w:numPr>
          <w:ilvl w:val="0"/>
          <w:numId w:val="10"/>
        </w:numPr>
        <w:rPr>
          <w:rFonts w:asciiTheme="majorHAnsi" w:hAnsiTheme="majorHAnsi" w:cstheme="majorHAnsi"/>
        </w:rPr>
      </w:pPr>
      <w:r>
        <w:rPr>
          <w:rFonts w:asciiTheme="majorHAnsi" w:hAnsiTheme="majorHAnsi" w:cstheme="majorHAnsi"/>
        </w:rPr>
        <w:t>Audience Development</w:t>
      </w:r>
    </w:p>
    <w:p w:rsidR="004F53A7" w:rsidRDefault="004F53A7" w:rsidP="00C95BA9">
      <w:pPr>
        <w:pStyle w:val="ListParagraph"/>
        <w:numPr>
          <w:ilvl w:val="0"/>
          <w:numId w:val="10"/>
        </w:numPr>
        <w:rPr>
          <w:rFonts w:asciiTheme="majorHAnsi" w:hAnsiTheme="majorHAnsi" w:cstheme="majorHAnsi"/>
        </w:rPr>
      </w:pPr>
      <w:r>
        <w:rPr>
          <w:rFonts w:asciiTheme="majorHAnsi" w:hAnsiTheme="majorHAnsi" w:cstheme="majorHAnsi"/>
        </w:rPr>
        <w:t>Partnerships</w:t>
      </w:r>
    </w:p>
    <w:p w:rsidR="00C9192C" w:rsidRPr="00403137" w:rsidRDefault="00403137" w:rsidP="00C95BA9">
      <w:pPr>
        <w:pStyle w:val="ListParagraph"/>
        <w:numPr>
          <w:ilvl w:val="0"/>
          <w:numId w:val="10"/>
        </w:numPr>
        <w:rPr>
          <w:rFonts w:asciiTheme="majorHAnsi" w:hAnsiTheme="majorHAnsi" w:cstheme="majorHAnsi"/>
        </w:rPr>
      </w:pPr>
      <w:r>
        <w:rPr>
          <w:rFonts w:asciiTheme="majorHAnsi" w:hAnsiTheme="majorHAnsi" w:cstheme="majorHAnsi"/>
        </w:rPr>
        <w:t>Promotion</w:t>
      </w:r>
    </w:p>
    <w:p w:rsidR="00062CBD" w:rsidRDefault="00062CBD" w:rsidP="00C95BA9">
      <w:pPr>
        <w:pStyle w:val="ListParagraph"/>
        <w:numPr>
          <w:ilvl w:val="0"/>
          <w:numId w:val="10"/>
        </w:numPr>
        <w:rPr>
          <w:rFonts w:asciiTheme="majorHAnsi" w:hAnsiTheme="majorHAnsi" w:cstheme="majorHAnsi"/>
        </w:rPr>
      </w:pPr>
      <w:r>
        <w:rPr>
          <w:rFonts w:asciiTheme="majorHAnsi" w:hAnsiTheme="majorHAnsi" w:cstheme="majorHAnsi"/>
        </w:rPr>
        <w:t>Public Relations</w:t>
      </w:r>
    </w:p>
    <w:p w:rsidR="00062CBD" w:rsidRPr="00062CBD" w:rsidRDefault="00062CBD" w:rsidP="00C95BA9">
      <w:pPr>
        <w:pStyle w:val="ListParagraph"/>
        <w:numPr>
          <w:ilvl w:val="0"/>
          <w:numId w:val="10"/>
        </w:numPr>
        <w:rPr>
          <w:rFonts w:asciiTheme="majorHAnsi" w:hAnsiTheme="majorHAnsi" w:cstheme="majorHAnsi"/>
        </w:rPr>
      </w:pPr>
      <w:r>
        <w:rPr>
          <w:rFonts w:asciiTheme="majorHAnsi" w:hAnsiTheme="majorHAnsi" w:cstheme="majorHAnsi"/>
        </w:rPr>
        <w:t>Logos</w:t>
      </w:r>
    </w:p>
    <w:p w:rsidR="00C95BA9" w:rsidRDefault="00C95BA9" w:rsidP="00C95BA9">
      <w:pPr>
        <w:rPr>
          <w:rFonts w:asciiTheme="majorHAnsi" w:hAnsiTheme="majorHAnsi" w:cstheme="majorHAnsi"/>
        </w:rPr>
      </w:pPr>
    </w:p>
    <w:p w:rsidR="00045B04" w:rsidRDefault="00045B04" w:rsidP="00C95BA9">
      <w:pPr>
        <w:rPr>
          <w:rFonts w:asciiTheme="majorHAnsi" w:hAnsiTheme="majorHAnsi" w:cstheme="majorHAnsi"/>
        </w:rPr>
      </w:pPr>
    </w:p>
    <w:p w:rsidR="00045B04" w:rsidRPr="00045B04" w:rsidRDefault="00045B04" w:rsidP="00C95BA9">
      <w:pPr>
        <w:rPr>
          <w:rFonts w:asciiTheme="majorHAnsi" w:hAnsiTheme="majorHAnsi" w:cstheme="majorHAnsi"/>
          <w:b/>
          <w:sz w:val="28"/>
          <w:szCs w:val="28"/>
        </w:rPr>
      </w:pPr>
      <w:r w:rsidRPr="00045B04">
        <w:rPr>
          <w:rFonts w:asciiTheme="majorHAnsi" w:hAnsiTheme="majorHAnsi" w:cstheme="majorHAnsi"/>
          <w:b/>
          <w:sz w:val="28"/>
          <w:szCs w:val="28"/>
        </w:rPr>
        <w:t>Contact us</w:t>
      </w:r>
    </w:p>
    <w:p w:rsidR="00E75384" w:rsidRDefault="004F53A7" w:rsidP="00733395">
      <w:pPr>
        <w:jc w:val="both"/>
        <w:rPr>
          <w:rFonts w:asciiTheme="majorHAnsi" w:hAnsiTheme="majorHAnsi" w:cstheme="majorHAnsi"/>
        </w:rPr>
      </w:pPr>
      <w:r>
        <w:rPr>
          <w:rFonts w:asciiTheme="majorHAnsi" w:hAnsiTheme="majorHAnsi" w:cstheme="majorHAnsi"/>
        </w:rPr>
        <w:t xml:space="preserve">Please get in contact </w:t>
      </w:r>
      <w:r w:rsidR="00464283">
        <w:rPr>
          <w:rFonts w:asciiTheme="majorHAnsi" w:hAnsiTheme="majorHAnsi" w:cstheme="majorHAnsi"/>
        </w:rPr>
        <w:t>i</w:t>
      </w:r>
      <w:r w:rsidR="00C9192C" w:rsidRPr="00045B04">
        <w:rPr>
          <w:rFonts w:asciiTheme="majorHAnsi" w:hAnsiTheme="majorHAnsi" w:cstheme="majorHAnsi"/>
        </w:rPr>
        <w:t xml:space="preserve">f you have any questions. </w:t>
      </w:r>
      <w:r w:rsidR="00733395">
        <w:rPr>
          <w:rFonts w:asciiTheme="majorHAnsi" w:hAnsiTheme="majorHAnsi" w:cstheme="majorHAnsi"/>
        </w:rPr>
        <w:t>Hannah Keating</w:t>
      </w:r>
      <w:r w:rsidR="00986FD2">
        <w:rPr>
          <w:rFonts w:asciiTheme="majorHAnsi" w:hAnsiTheme="majorHAnsi" w:cstheme="majorHAnsi"/>
        </w:rPr>
        <w:t xml:space="preserve"> is the</w:t>
      </w:r>
      <w:r w:rsidR="00D744B5">
        <w:rPr>
          <w:rFonts w:asciiTheme="majorHAnsi" w:hAnsiTheme="majorHAnsi" w:cstheme="majorHAnsi"/>
        </w:rPr>
        <w:t xml:space="preserve"> Art</w:t>
      </w:r>
      <w:r w:rsidR="00986FD2">
        <w:rPr>
          <w:rFonts w:asciiTheme="majorHAnsi" w:hAnsiTheme="majorHAnsi" w:cstheme="majorHAnsi"/>
        </w:rPr>
        <w:t xml:space="preserve">s </w:t>
      </w:r>
      <w:r w:rsidR="00733395">
        <w:rPr>
          <w:rFonts w:asciiTheme="majorHAnsi" w:hAnsiTheme="majorHAnsi" w:cstheme="majorHAnsi"/>
        </w:rPr>
        <w:t xml:space="preserve">Communications and </w:t>
      </w:r>
      <w:r w:rsidR="002C144E">
        <w:rPr>
          <w:rFonts w:asciiTheme="majorHAnsi" w:hAnsiTheme="majorHAnsi" w:cstheme="majorHAnsi"/>
        </w:rPr>
        <w:t xml:space="preserve">Marketing </w:t>
      </w:r>
      <w:r w:rsidR="00733395">
        <w:rPr>
          <w:rFonts w:asciiTheme="majorHAnsi" w:hAnsiTheme="majorHAnsi" w:cstheme="majorHAnsi"/>
        </w:rPr>
        <w:t>Officer</w:t>
      </w:r>
      <w:r w:rsidR="00C9192C" w:rsidRPr="00045B04">
        <w:rPr>
          <w:rFonts w:asciiTheme="majorHAnsi" w:hAnsiTheme="majorHAnsi" w:cstheme="majorHAnsi"/>
        </w:rPr>
        <w:t xml:space="preserve"> and is the </w:t>
      </w:r>
      <w:r w:rsidR="00045B04">
        <w:rPr>
          <w:rFonts w:asciiTheme="majorHAnsi" w:hAnsiTheme="majorHAnsi" w:cstheme="majorHAnsi"/>
        </w:rPr>
        <w:t xml:space="preserve">best first point of contact. </w:t>
      </w:r>
    </w:p>
    <w:p w:rsidR="00045B04" w:rsidRDefault="00733395" w:rsidP="00733395">
      <w:pPr>
        <w:jc w:val="both"/>
        <w:rPr>
          <w:rStyle w:val="Hyperlink"/>
          <w:rFonts w:asciiTheme="majorHAnsi" w:hAnsiTheme="majorHAnsi" w:cstheme="majorHAnsi"/>
        </w:rPr>
      </w:pPr>
      <w:r>
        <w:rPr>
          <w:rFonts w:asciiTheme="majorHAnsi" w:hAnsiTheme="majorHAnsi" w:cstheme="majorHAnsi"/>
        </w:rPr>
        <w:t>She can be contacted on</w:t>
      </w:r>
      <w:r w:rsidR="00045B04">
        <w:rPr>
          <w:rFonts w:asciiTheme="majorHAnsi" w:hAnsiTheme="majorHAnsi" w:cstheme="majorHAnsi"/>
        </w:rPr>
        <w:t xml:space="preserve">: </w:t>
      </w:r>
      <w:r w:rsidR="00C9192C" w:rsidRPr="00045B04">
        <w:rPr>
          <w:rFonts w:asciiTheme="majorHAnsi" w:hAnsiTheme="majorHAnsi" w:cstheme="majorHAnsi"/>
        </w:rPr>
        <w:t xml:space="preserve"> </w:t>
      </w:r>
      <w:hyperlink r:id="rId8" w:history="1">
        <w:r w:rsidRPr="00B106A0">
          <w:rPr>
            <w:rStyle w:val="Hyperlink"/>
            <w:rFonts w:asciiTheme="majorHAnsi" w:hAnsiTheme="majorHAnsi" w:cstheme="majorHAnsi"/>
          </w:rPr>
          <w:t>hkeating@enablelc.org</w:t>
        </w:r>
      </w:hyperlink>
      <w:r>
        <w:rPr>
          <w:rFonts w:asciiTheme="majorHAnsi" w:hAnsiTheme="majorHAnsi" w:cstheme="majorHAnsi"/>
        </w:rPr>
        <w:t xml:space="preserve"> or 020 3959 0020.</w:t>
      </w:r>
    </w:p>
    <w:p w:rsidR="00E75384" w:rsidRPr="00E75384" w:rsidRDefault="00E75384" w:rsidP="00C95BA9">
      <w:pPr>
        <w:rPr>
          <w:rStyle w:val="Hyperlink"/>
          <w:rFonts w:asciiTheme="majorHAnsi" w:hAnsiTheme="majorHAnsi" w:cstheme="majorHAnsi"/>
          <w:color w:val="auto"/>
          <w:u w:val="none"/>
        </w:rPr>
      </w:pPr>
    </w:p>
    <w:p w:rsidR="008110D6" w:rsidRDefault="00E75384" w:rsidP="00E75384">
      <w:pPr>
        <w:rPr>
          <w:rStyle w:val="Hyperlink"/>
          <w:rFonts w:asciiTheme="majorHAnsi" w:hAnsiTheme="majorHAnsi" w:cstheme="majorHAnsi"/>
          <w:color w:val="auto"/>
          <w:u w:val="none"/>
        </w:rPr>
      </w:pPr>
      <w:r w:rsidRPr="00A92C83">
        <w:rPr>
          <w:rStyle w:val="Hyperlink"/>
          <w:rFonts w:asciiTheme="majorHAnsi" w:hAnsiTheme="majorHAnsi" w:cstheme="majorHAnsi"/>
          <w:color w:val="auto"/>
          <w:u w:val="none"/>
        </w:rPr>
        <w:t>Alternatively, if you would like to</w:t>
      </w:r>
      <w:r w:rsidR="008110D6">
        <w:rPr>
          <w:rStyle w:val="Hyperlink"/>
          <w:rFonts w:asciiTheme="majorHAnsi" w:hAnsiTheme="majorHAnsi" w:cstheme="majorHAnsi"/>
          <w:color w:val="auto"/>
          <w:u w:val="none"/>
        </w:rPr>
        <w:t xml:space="preserve"> contact;</w:t>
      </w:r>
    </w:p>
    <w:p w:rsidR="008110D6" w:rsidRDefault="00E75384" w:rsidP="00E75384">
      <w:pPr>
        <w:rPr>
          <w:rStyle w:val="Hyperlink"/>
          <w:rFonts w:asciiTheme="majorHAnsi" w:hAnsiTheme="majorHAnsi"/>
          <w:color w:val="auto"/>
          <w:u w:val="none"/>
        </w:rPr>
      </w:pPr>
      <w:r w:rsidRPr="00A92C83">
        <w:rPr>
          <w:rStyle w:val="Hyperlink"/>
          <w:rFonts w:asciiTheme="majorHAnsi" w:hAnsiTheme="majorHAnsi" w:cstheme="majorHAnsi"/>
          <w:color w:val="auto"/>
          <w:u w:val="none"/>
        </w:rPr>
        <w:t xml:space="preserve">Cath Mattos, Fringe </w:t>
      </w:r>
      <w:r w:rsidR="00733395">
        <w:rPr>
          <w:rStyle w:val="Hyperlink"/>
          <w:rFonts w:asciiTheme="majorHAnsi" w:hAnsiTheme="majorHAnsi" w:cstheme="majorHAnsi"/>
          <w:color w:val="auto"/>
          <w:u w:val="none"/>
        </w:rPr>
        <w:t>P</w:t>
      </w:r>
      <w:r w:rsidRPr="00A92C83">
        <w:rPr>
          <w:rStyle w:val="Hyperlink"/>
          <w:rFonts w:asciiTheme="majorHAnsi" w:hAnsiTheme="majorHAnsi" w:cstheme="majorHAnsi"/>
          <w:color w:val="auto"/>
          <w:u w:val="none"/>
        </w:rPr>
        <w:t xml:space="preserve">roducer, please email </w:t>
      </w:r>
      <w:hyperlink r:id="rId9" w:history="1">
        <w:r w:rsidR="00733395" w:rsidRPr="00B106A0">
          <w:rPr>
            <w:rStyle w:val="Hyperlink"/>
            <w:rFonts w:asciiTheme="majorHAnsi" w:hAnsiTheme="majorHAnsi"/>
          </w:rPr>
          <w:t>cath@wandsworthfringe.com</w:t>
        </w:r>
      </w:hyperlink>
      <w:r w:rsidR="008110D6">
        <w:rPr>
          <w:rStyle w:val="Hyperlink"/>
          <w:rFonts w:asciiTheme="majorHAnsi" w:hAnsiTheme="majorHAnsi"/>
          <w:color w:val="auto"/>
        </w:rPr>
        <w:t xml:space="preserve"> </w:t>
      </w:r>
    </w:p>
    <w:p w:rsidR="00E75384" w:rsidRPr="00A92C83" w:rsidRDefault="008110D6" w:rsidP="00E75384">
      <w:pPr>
        <w:rPr>
          <w:rFonts w:asciiTheme="majorHAnsi" w:hAnsiTheme="majorHAnsi" w:cstheme="majorHAnsi"/>
        </w:rPr>
      </w:pPr>
      <w:r>
        <w:rPr>
          <w:rStyle w:val="Hyperlink"/>
          <w:rFonts w:asciiTheme="majorHAnsi" w:hAnsiTheme="majorHAnsi"/>
          <w:color w:val="auto"/>
          <w:u w:val="none"/>
        </w:rPr>
        <w:t xml:space="preserve">Lelia Greci, Arts Programme Manager, please email </w:t>
      </w:r>
      <w:hyperlink r:id="rId10" w:history="1">
        <w:r w:rsidR="00A65A02" w:rsidRPr="006E57F2">
          <w:rPr>
            <w:rStyle w:val="Hyperlink"/>
            <w:rFonts w:asciiTheme="majorHAnsi" w:hAnsiTheme="majorHAnsi"/>
          </w:rPr>
          <w:t>lgreci@enablelc.org</w:t>
        </w:r>
      </w:hyperlink>
      <w:r w:rsidRPr="008110D6">
        <w:rPr>
          <w:rStyle w:val="Hyperlink"/>
          <w:rFonts w:asciiTheme="majorHAnsi" w:hAnsiTheme="majorHAnsi"/>
          <w:color w:val="auto"/>
          <w:u w:val="none"/>
        </w:rPr>
        <w:t xml:space="preserve"> </w:t>
      </w:r>
    </w:p>
    <w:p w:rsidR="00045B04" w:rsidRPr="004F53A7" w:rsidRDefault="00045B04" w:rsidP="00C95BA9">
      <w:pPr>
        <w:rPr>
          <w:rFonts w:asciiTheme="majorHAnsi" w:hAnsiTheme="majorHAnsi" w:cstheme="majorHAnsi"/>
        </w:rPr>
      </w:pPr>
    </w:p>
    <w:p w:rsidR="004F53A7" w:rsidRPr="008110D6" w:rsidRDefault="00D8690D" w:rsidP="00C95BA9">
      <w:pPr>
        <w:rPr>
          <w:rFonts w:asciiTheme="majorHAnsi" w:hAnsiTheme="majorHAnsi"/>
          <w:b/>
        </w:rPr>
      </w:pPr>
      <w:hyperlink r:id="rId11" w:history="1">
        <w:r w:rsidR="004F53A7" w:rsidRPr="008110D6">
          <w:rPr>
            <w:rStyle w:val="Hyperlink"/>
            <w:rFonts w:asciiTheme="majorHAnsi" w:hAnsiTheme="majorHAnsi"/>
            <w:b/>
            <w:color w:val="auto"/>
            <w:u w:val="none"/>
          </w:rPr>
          <w:t>facebook.com/</w:t>
        </w:r>
        <w:proofErr w:type="spellStart"/>
        <w:r w:rsidR="004F53A7" w:rsidRPr="008110D6">
          <w:rPr>
            <w:rStyle w:val="Hyperlink"/>
            <w:rFonts w:asciiTheme="majorHAnsi" w:hAnsiTheme="majorHAnsi"/>
            <w:b/>
            <w:color w:val="auto"/>
            <w:u w:val="none"/>
          </w:rPr>
          <w:t>wandsworth</w:t>
        </w:r>
        <w:r w:rsidR="00A65A02">
          <w:rPr>
            <w:rStyle w:val="Hyperlink"/>
            <w:rFonts w:asciiTheme="majorHAnsi" w:hAnsiTheme="majorHAnsi"/>
            <w:b/>
            <w:color w:val="auto"/>
            <w:u w:val="none"/>
          </w:rPr>
          <w:t>arts</w:t>
        </w:r>
        <w:r w:rsidR="004F53A7" w:rsidRPr="008110D6">
          <w:rPr>
            <w:rStyle w:val="Hyperlink"/>
            <w:rFonts w:asciiTheme="majorHAnsi" w:hAnsiTheme="majorHAnsi"/>
            <w:b/>
            <w:color w:val="auto"/>
            <w:u w:val="none"/>
          </w:rPr>
          <w:t>fringe</w:t>
        </w:r>
        <w:proofErr w:type="spellEnd"/>
      </w:hyperlink>
    </w:p>
    <w:p w:rsidR="00E75384" w:rsidRPr="008110D6" w:rsidRDefault="004278B2" w:rsidP="00C95BA9">
      <w:pPr>
        <w:rPr>
          <w:rStyle w:val="Hyperlink"/>
          <w:rFonts w:asciiTheme="majorHAnsi" w:hAnsiTheme="majorHAnsi" w:cstheme="majorHAnsi"/>
          <w:b/>
          <w:color w:val="auto"/>
          <w:u w:val="none"/>
        </w:rPr>
      </w:pPr>
      <w:r w:rsidRPr="008110D6">
        <w:rPr>
          <w:rStyle w:val="Hyperlink"/>
          <w:rFonts w:asciiTheme="majorHAnsi" w:hAnsiTheme="majorHAnsi" w:cstheme="majorHAnsi"/>
          <w:b/>
          <w:color w:val="auto"/>
          <w:u w:val="none"/>
        </w:rPr>
        <w:t xml:space="preserve">Twitter: </w:t>
      </w:r>
      <w:r w:rsidR="00A65A02">
        <w:rPr>
          <w:rStyle w:val="Hyperlink"/>
          <w:rFonts w:asciiTheme="majorHAnsi" w:hAnsiTheme="majorHAnsi" w:cstheme="majorHAnsi"/>
          <w:b/>
          <w:color w:val="auto"/>
          <w:u w:val="none"/>
        </w:rPr>
        <w:t>@</w:t>
      </w:r>
      <w:proofErr w:type="spellStart"/>
      <w:r w:rsidR="00A65A02">
        <w:rPr>
          <w:rStyle w:val="Hyperlink"/>
          <w:rFonts w:asciiTheme="majorHAnsi" w:hAnsiTheme="majorHAnsi" w:cstheme="majorHAnsi"/>
          <w:b/>
          <w:color w:val="auto"/>
          <w:u w:val="none"/>
        </w:rPr>
        <w:t>WAF</w:t>
      </w:r>
      <w:r w:rsidRPr="008110D6">
        <w:rPr>
          <w:rStyle w:val="Hyperlink"/>
          <w:rFonts w:asciiTheme="majorHAnsi" w:hAnsiTheme="majorHAnsi" w:cstheme="majorHAnsi"/>
          <w:b/>
          <w:color w:val="auto"/>
          <w:u w:val="none"/>
        </w:rPr>
        <w:t>fringe</w:t>
      </w:r>
      <w:proofErr w:type="spellEnd"/>
      <w:r w:rsidR="00B515D5" w:rsidRPr="008110D6">
        <w:rPr>
          <w:rStyle w:val="Hyperlink"/>
          <w:rFonts w:asciiTheme="majorHAnsi" w:hAnsiTheme="majorHAnsi" w:cstheme="majorHAnsi"/>
          <w:b/>
          <w:color w:val="auto"/>
          <w:u w:val="none"/>
        </w:rPr>
        <w:t xml:space="preserve"> #WAF201</w:t>
      </w:r>
      <w:r w:rsidR="00733395">
        <w:rPr>
          <w:rStyle w:val="Hyperlink"/>
          <w:rFonts w:asciiTheme="majorHAnsi" w:hAnsiTheme="majorHAnsi" w:cstheme="majorHAnsi"/>
          <w:b/>
          <w:color w:val="auto"/>
          <w:u w:val="none"/>
        </w:rPr>
        <w:t>9 and #WAF10</w:t>
      </w:r>
    </w:p>
    <w:p w:rsidR="000A196B" w:rsidRDefault="000A196B" w:rsidP="00C95BA9">
      <w:pPr>
        <w:rPr>
          <w:rStyle w:val="Hyperlink"/>
          <w:rFonts w:asciiTheme="majorHAnsi" w:hAnsiTheme="majorHAnsi" w:cstheme="majorHAnsi"/>
          <w:b/>
          <w:color w:val="auto"/>
          <w:u w:val="none"/>
        </w:rPr>
      </w:pPr>
      <w:r w:rsidRPr="008110D6">
        <w:rPr>
          <w:rStyle w:val="Hyperlink"/>
          <w:rFonts w:asciiTheme="majorHAnsi" w:hAnsiTheme="majorHAnsi" w:cstheme="majorHAnsi"/>
          <w:b/>
          <w:color w:val="auto"/>
          <w:u w:val="none"/>
        </w:rPr>
        <w:t>Instagram: @</w:t>
      </w:r>
      <w:proofErr w:type="spellStart"/>
      <w:r w:rsidRPr="008110D6">
        <w:rPr>
          <w:rStyle w:val="Hyperlink"/>
          <w:rFonts w:asciiTheme="majorHAnsi" w:hAnsiTheme="majorHAnsi" w:cstheme="majorHAnsi"/>
          <w:b/>
          <w:color w:val="auto"/>
          <w:u w:val="none"/>
        </w:rPr>
        <w:t>wandsworthart</w:t>
      </w:r>
      <w:r w:rsidR="00BF0438">
        <w:rPr>
          <w:rStyle w:val="Hyperlink"/>
          <w:rFonts w:asciiTheme="majorHAnsi" w:hAnsiTheme="majorHAnsi" w:cstheme="majorHAnsi"/>
          <w:b/>
          <w:color w:val="auto"/>
          <w:u w:val="none"/>
        </w:rPr>
        <w:t>s</w:t>
      </w:r>
      <w:r w:rsidRPr="008110D6">
        <w:rPr>
          <w:rStyle w:val="Hyperlink"/>
          <w:rFonts w:asciiTheme="majorHAnsi" w:hAnsiTheme="majorHAnsi" w:cstheme="majorHAnsi"/>
          <w:b/>
          <w:color w:val="auto"/>
          <w:u w:val="none"/>
        </w:rPr>
        <w:t>fringe</w:t>
      </w:r>
      <w:proofErr w:type="spellEnd"/>
      <w:r w:rsidR="00B515D5" w:rsidRPr="008110D6">
        <w:rPr>
          <w:rStyle w:val="Hyperlink"/>
          <w:rFonts w:asciiTheme="majorHAnsi" w:hAnsiTheme="majorHAnsi" w:cstheme="majorHAnsi"/>
          <w:b/>
          <w:color w:val="auto"/>
          <w:u w:val="none"/>
        </w:rPr>
        <w:t xml:space="preserve"> #WAF201</w:t>
      </w:r>
      <w:r w:rsidR="00733395">
        <w:rPr>
          <w:rStyle w:val="Hyperlink"/>
          <w:rFonts w:asciiTheme="majorHAnsi" w:hAnsiTheme="majorHAnsi" w:cstheme="majorHAnsi"/>
          <w:b/>
          <w:color w:val="auto"/>
          <w:u w:val="none"/>
        </w:rPr>
        <w:t>9</w:t>
      </w:r>
    </w:p>
    <w:p w:rsidR="00077BBC" w:rsidRDefault="00077BBC" w:rsidP="00077BBC">
      <w:pPr>
        <w:jc w:val="both"/>
        <w:rPr>
          <w:rFonts w:asciiTheme="majorHAnsi" w:hAnsiTheme="majorHAnsi" w:cstheme="majorHAnsi"/>
          <w:b/>
        </w:rPr>
      </w:pPr>
      <w:r w:rsidRPr="00077BBC">
        <w:rPr>
          <w:rFonts w:asciiTheme="majorHAnsi" w:hAnsiTheme="majorHAnsi" w:cstheme="majorHAnsi"/>
        </w:rPr>
        <w:t>There is also</w:t>
      </w:r>
      <w:r w:rsidR="00733395" w:rsidRPr="00077BBC">
        <w:rPr>
          <w:rFonts w:asciiTheme="majorHAnsi" w:hAnsiTheme="majorHAnsi" w:cstheme="majorHAnsi"/>
        </w:rPr>
        <w:t xml:space="preserve"> a special 10</w:t>
      </w:r>
      <w:r w:rsidR="00733395" w:rsidRPr="00077BBC">
        <w:rPr>
          <w:rFonts w:asciiTheme="majorHAnsi" w:hAnsiTheme="majorHAnsi" w:cstheme="majorHAnsi"/>
          <w:vertAlign w:val="superscript"/>
        </w:rPr>
        <w:t>th</w:t>
      </w:r>
      <w:r w:rsidR="00733395" w:rsidRPr="00077BBC">
        <w:rPr>
          <w:rFonts w:asciiTheme="majorHAnsi" w:hAnsiTheme="majorHAnsi" w:cstheme="majorHAnsi"/>
        </w:rPr>
        <w:t xml:space="preserve"> anniversary handle </w:t>
      </w:r>
      <w:r w:rsidRPr="00077BBC">
        <w:rPr>
          <w:rFonts w:asciiTheme="majorHAnsi" w:hAnsiTheme="majorHAnsi" w:cstheme="majorHAnsi"/>
        </w:rPr>
        <w:t xml:space="preserve">for </w:t>
      </w:r>
      <w:r w:rsidR="00733395" w:rsidRPr="00077BBC">
        <w:rPr>
          <w:rFonts w:asciiTheme="majorHAnsi" w:hAnsiTheme="majorHAnsi" w:cstheme="majorHAnsi"/>
        </w:rPr>
        <w:t>this year, to be used whenever referring specifically to the 10</w:t>
      </w:r>
      <w:r w:rsidR="00733395" w:rsidRPr="00077BBC">
        <w:rPr>
          <w:rFonts w:asciiTheme="majorHAnsi" w:hAnsiTheme="majorHAnsi" w:cstheme="majorHAnsi"/>
          <w:vertAlign w:val="superscript"/>
        </w:rPr>
        <w:t>th</w:t>
      </w:r>
      <w:r w:rsidR="00733395" w:rsidRPr="00077BBC">
        <w:rPr>
          <w:rFonts w:asciiTheme="majorHAnsi" w:hAnsiTheme="majorHAnsi" w:cstheme="majorHAnsi"/>
        </w:rPr>
        <w:t xml:space="preserve"> anniversary programme</w:t>
      </w:r>
      <w:r>
        <w:rPr>
          <w:rFonts w:asciiTheme="majorHAnsi" w:hAnsiTheme="majorHAnsi" w:cstheme="majorHAnsi"/>
          <w:b/>
        </w:rPr>
        <w:t>: #WAF10</w:t>
      </w:r>
    </w:p>
    <w:p w:rsidR="00077BBC" w:rsidRDefault="00077BBC">
      <w:pPr>
        <w:rPr>
          <w:rFonts w:asciiTheme="majorHAnsi" w:hAnsiTheme="majorHAnsi" w:cstheme="majorHAnsi"/>
          <w:b/>
        </w:rPr>
      </w:pPr>
      <w:r>
        <w:rPr>
          <w:rFonts w:asciiTheme="majorHAnsi" w:hAnsiTheme="majorHAnsi" w:cstheme="majorHAnsi"/>
          <w:b/>
        </w:rPr>
        <w:br w:type="page"/>
      </w:r>
    </w:p>
    <w:p w:rsidR="002951C6" w:rsidRPr="00842706" w:rsidRDefault="002951C6" w:rsidP="002951C6">
      <w:pPr>
        <w:rPr>
          <w:rFonts w:asciiTheme="majorHAnsi" w:hAnsiTheme="majorHAnsi" w:cstheme="majorHAnsi"/>
          <w:b/>
          <w:color w:val="FF0000"/>
          <w:sz w:val="28"/>
          <w:szCs w:val="28"/>
        </w:rPr>
      </w:pPr>
      <w:r>
        <w:rPr>
          <w:rFonts w:asciiTheme="majorHAnsi" w:hAnsiTheme="majorHAnsi" w:cstheme="majorHAnsi"/>
          <w:b/>
          <w:sz w:val="28"/>
          <w:szCs w:val="28"/>
        </w:rPr>
        <w:lastRenderedPageBreak/>
        <w:t>Section 1</w:t>
      </w:r>
      <w:r w:rsidRPr="00857498">
        <w:rPr>
          <w:rFonts w:asciiTheme="majorHAnsi" w:hAnsiTheme="majorHAnsi" w:cstheme="majorHAnsi"/>
          <w:b/>
          <w:sz w:val="28"/>
          <w:szCs w:val="28"/>
        </w:rPr>
        <w:t>: Audience Development</w:t>
      </w:r>
    </w:p>
    <w:p w:rsidR="002951C6" w:rsidRDefault="002951C6" w:rsidP="002951C6">
      <w:pPr>
        <w:rPr>
          <w:rFonts w:asciiTheme="majorHAnsi" w:hAnsiTheme="majorHAnsi" w:cstheme="majorHAnsi"/>
        </w:rPr>
      </w:pPr>
    </w:p>
    <w:p w:rsidR="00F60613" w:rsidRPr="00045B04" w:rsidRDefault="002951C6" w:rsidP="00733395">
      <w:pPr>
        <w:jc w:val="both"/>
        <w:rPr>
          <w:rFonts w:asciiTheme="majorHAnsi" w:hAnsiTheme="majorHAnsi" w:cstheme="majorHAnsi"/>
        </w:rPr>
      </w:pPr>
      <w:r>
        <w:rPr>
          <w:rFonts w:asciiTheme="majorHAnsi" w:hAnsiTheme="majorHAnsi" w:cstheme="majorHAnsi"/>
        </w:rPr>
        <w:t>Here are some key areas to consider when thinking</w:t>
      </w:r>
      <w:r w:rsidR="00F60613">
        <w:rPr>
          <w:rFonts w:asciiTheme="majorHAnsi" w:hAnsiTheme="majorHAnsi" w:cstheme="majorHAnsi"/>
        </w:rPr>
        <w:t xml:space="preserve"> about developing your audience. It’s worth noting that h</w:t>
      </w:r>
      <w:r w:rsidR="00F60613" w:rsidRPr="00045B04">
        <w:rPr>
          <w:rFonts w:asciiTheme="majorHAnsi" w:hAnsiTheme="majorHAnsi" w:cstheme="majorHAnsi"/>
        </w:rPr>
        <w:t>aving this information in place will always be helpful for fundraising an</w:t>
      </w:r>
      <w:r w:rsidR="00F60613">
        <w:rPr>
          <w:rFonts w:asciiTheme="majorHAnsi" w:hAnsiTheme="majorHAnsi" w:cstheme="majorHAnsi"/>
        </w:rPr>
        <w:t xml:space="preserve">d grant applications so research your audience </w:t>
      </w:r>
      <w:r w:rsidR="00F60613" w:rsidRPr="00045B04">
        <w:rPr>
          <w:rFonts w:asciiTheme="majorHAnsi" w:hAnsiTheme="majorHAnsi" w:cstheme="majorHAnsi"/>
        </w:rPr>
        <w:t>as much as you can.</w:t>
      </w:r>
    </w:p>
    <w:p w:rsidR="002951C6" w:rsidRPr="00045B04" w:rsidRDefault="002951C6" w:rsidP="002951C6">
      <w:pPr>
        <w:rPr>
          <w:rFonts w:asciiTheme="majorHAnsi" w:hAnsiTheme="majorHAnsi" w:cstheme="majorHAnsi"/>
        </w:rPr>
      </w:pPr>
    </w:p>
    <w:p w:rsidR="002951C6" w:rsidRPr="00045B04" w:rsidRDefault="002951C6" w:rsidP="002951C6">
      <w:pPr>
        <w:pStyle w:val="ListParagraph"/>
        <w:numPr>
          <w:ilvl w:val="0"/>
          <w:numId w:val="2"/>
        </w:numPr>
        <w:rPr>
          <w:rFonts w:asciiTheme="majorHAnsi" w:hAnsiTheme="majorHAnsi" w:cstheme="majorHAnsi"/>
        </w:rPr>
      </w:pPr>
      <w:r w:rsidRPr="00045B04">
        <w:rPr>
          <w:rFonts w:asciiTheme="majorHAnsi" w:hAnsiTheme="majorHAnsi" w:cstheme="majorHAnsi"/>
        </w:rPr>
        <w:t>Who is your</w:t>
      </w:r>
      <w:r>
        <w:rPr>
          <w:rFonts w:asciiTheme="majorHAnsi" w:hAnsiTheme="majorHAnsi" w:cstheme="majorHAnsi"/>
        </w:rPr>
        <w:t xml:space="preserve"> current</w:t>
      </w:r>
      <w:r w:rsidRPr="00045B04">
        <w:rPr>
          <w:rFonts w:asciiTheme="majorHAnsi" w:hAnsiTheme="majorHAnsi" w:cstheme="majorHAnsi"/>
        </w:rPr>
        <w:t xml:space="preserve"> audience</w:t>
      </w:r>
      <w:r>
        <w:rPr>
          <w:rFonts w:asciiTheme="majorHAnsi" w:hAnsiTheme="majorHAnsi" w:cstheme="majorHAnsi"/>
        </w:rPr>
        <w:t>?</w:t>
      </w:r>
    </w:p>
    <w:p w:rsidR="002951C6" w:rsidRPr="00045B04" w:rsidRDefault="002951C6" w:rsidP="002951C6">
      <w:pPr>
        <w:pStyle w:val="ListParagraph"/>
        <w:numPr>
          <w:ilvl w:val="1"/>
          <w:numId w:val="2"/>
        </w:numPr>
        <w:rPr>
          <w:rFonts w:asciiTheme="majorHAnsi" w:hAnsiTheme="majorHAnsi" w:cstheme="majorHAnsi"/>
        </w:rPr>
      </w:pPr>
      <w:r w:rsidRPr="00045B04">
        <w:rPr>
          <w:rFonts w:asciiTheme="majorHAnsi" w:hAnsiTheme="majorHAnsi" w:cstheme="majorHAnsi"/>
        </w:rPr>
        <w:t>Geographic</w:t>
      </w:r>
      <w:r>
        <w:rPr>
          <w:rFonts w:asciiTheme="majorHAnsi" w:hAnsiTheme="majorHAnsi" w:cstheme="majorHAnsi"/>
        </w:rPr>
        <w:t xml:space="preserve"> - where do they live</w:t>
      </w:r>
      <w:r w:rsidR="004278B2">
        <w:rPr>
          <w:rFonts w:asciiTheme="majorHAnsi" w:hAnsiTheme="majorHAnsi" w:cstheme="majorHAnsi"/>
        </w:rPr>
        <w:t>?</w:t>
      </w:r>
    </w:p>
    <w:p w:rsidR="002951C6" w:rsidRDefault="002951C6" w:rsidP="002951C6">
      <w:pPr>
        <w:pStyle w:val="ListParagraph"/>
        <w:numPr>
          <w:ilvl w:val="1"/>
          <w:numId w:val="2"/>
        </w:numPr>
        <w:rPr>
          <w:rFonts w:asciiTheme="majorHAnsi" w:hAnsiTheme="majorHAnsi" w:cstheme="majorHAnsi"/>
        </w:rPr>
      </w:pPr>
      <w:r w:rsidRPr="00045B04">
        <w:rPr>
          <w:rFonts w:asciiTheme="majorHAnsi" w:hAnsiTheme="majorHAnsi" w:cstheme="majorHAnsi"/>
        </w:rPr>
        <w:t>Demographic</w:t>
      </w:r>
      <w:r>
        <w:rPr>
          <w:rFonts w:asciiTheme="majorHAnsi" w:hAnsiTheme="majorHAnsi" w:cstheme="majorHAnsi"/>
        </w:rPr>
        <w:t xml:space="preserve"> - age, gender </w:t>
      </w:r>
      <w:r w:rsidR="000F0F1A">
        <w:rPr>
          <w:rFonts w:asciiTheme="majorHAnsi" w:hAnsiTheme="majorHAnsi" w:cstheme="majorHAnsi"/>
        </w:rPr>
        <w:t>etc.</w:t>
      </w:r>
    </w:p>
    <w:p w:rsidR="002951C6" w:rsidRPr="0082023A" w:rsidRDefault="002951C6" w:rsidP="002951C6">
      <w:pPr>
        <w:pStyle w:val="ListParagraph"/>
        <w:numPr>
          <w:ilvl w:val="1"/>
          <w:numId w:val="2"/>
        </w:numPr>
        <w:rPr>
          <w:rFonts w:asciiTheme="majorHAnsi" w:hAnsiTheme="majorHAnsi" w:cstheme="majorHAnsi"/>
        </w:rPr>
      </w:pPr>
      <w:r>
        <w:rPr>
          <w:rFonts w:asciiTheme="majorHAnsi" w:hAnsiTheme="majorHAnsi" w:cstheme="majorHAnsi"/>
        </w:rPr>
        <w:t xml:space="preserve">Psychographic: </w:t>
      </w:r>
      <w:r w:rsidRPr="004947A9">
        <w:rPr>
          <w:rFonts w:asciiTheme="majorHAnsi" w:hAnsiTheme="majorHAnsi" w:cstheme="majorHAnsi"/>
        </w:rPr>
        <w:t>values, attitudes, interests</w:t>
      </w:r>
      <w:r>
        <w:rPr>
          <w:rFonts w:asciiTheme="majorHAnsi" w:hAnsiTheme="majorHAnsi" w:cstheme="majorHAnsi"/>
        </w:rPr>
        <w:t>,</w:t>
      </w:r>
      <w:r w:rsidRPr="004947A9">
        <w:rPr>
          <w:rFonts w:asciiTheme="majorHAnsi" w:hAnsiTheme="majorHAnsi" w:cstheme="majorHAnsi"/>
        </w:rPr>
        <w:t xml:space="preserve"> lifestyles </w:t>
      </w:r>
      <w:r>
        <w:rPr>
          <w:rFonts w:asciiTheme="majorHAnsi" w:hAnsiTheme="majorHAnsi" w:cstheme="majorHAnsi"/>
        </w:rPr>
        <w:t>and opinion</w:t>
      </w:r>
    </w:p>
    <w:p w:rsidR="002951C6" w:rsidRDefault="002951C6" w:rsidP="00733395">
      <w:pPr>
        <w:pStyle w:val="ListParagraph"/>
        <w:numPr>
          <w:ilvl w:val="1"/>
          <w:numId w:val="2"/>
        </w:numPr>
        <w:jc w:val="both"/>
        <w:rPr>
          <w:rFonts w:asciiTheme="majorHAnsi" w:hAnsiTheme="majorHAnsi" w:cstheme="majorHAnsi"/>
        </w:rPr>
      </w:pPr>
      <w:proofErr w:type="spellStart"/>
      <w:r>
        <w:rPr>
          <w:rFonts w:asciiTheme="majorHAnsi" w:hAnsiTheme="majorHAnsi" w:cstheme="majorHAnsi"/>
        </w:rPr>
        <w:t>Behavio</w:t>
      </w:r>
      <w:r w:rsidR="004278B2">
        <w:rPr>
          <w:rFonts w:asciiTheme="majorHAnsi" w:hAnsiTheme="majorHAnsi" w:cstheme="majorHAnsi"/>
        </w:rPr>
        <w:t>u</w:t>
      </w:r>
      <w:r>
        <w:rPr>
          <w:rFonts w:asciiTheme="majorHAnsi" w:hAnsiTheme="majorHAnsi" w:cstheme="majorHAnsi"/>
        </w:rPr>
        <w:t>ral</w:t>
      </w:r>
      <w:proofErr w:type="spellEnd"/>
      <w:r>
        <w:rPr>
          <w:rFonts w:asciiTheme="majorHAnsi" w:hAnsiTheme="majorHAnsi" w:cstheme="majorHAnsi"/>
        </w:rPr>
        <w:t>: What do they do? What do they read? Where do they go? Which venue</w:t>
      </w:r>
      <w:r w:rsidR="004278B2">
        <w:rPr>
          <w:rFonts w:asciiTheme="majorHAnsi" w:hAnsiTheme="majorHAnsi" w:cstheme="majorHAnsi"/>
        </w:rPr>
        <w:t>s</w:t>
      </w:r>
      <w:r>
        <w:rPr>
          <w:rFonts w:asciiTheme="majorHAnsi" w:hAnsiTheme="majorHAnsi" w:cstheme="majorHAnsi"/>
        </w:rPr>
        <w:t xml:space="preserve"> do they visi</w:t>
      </w:r>
      <w:r w:rsidR="00F60613">
        <w:rPr>
          <w:rFonts w:asciiTheme="majorHAnsi" w:hAnsiTheme="majorHAnsi" w:cstheme="majorHAnsi"/>
        </w:rPr>
        <w:t>t? Which events do they attend</w:t>
      </w:r>
      <w:r>
        <w:rPr>
          <w:rFonts w:asciiTheme="majorHAnsi" w:hAnsiTheme="majorHAnsi" w:cstheme="majorHAnsi"/>
        </w:rPr>
        <w:t xml:space="preserve">? </w:t>
      </w:r>
    </w:p>
    <w:p w:rsidR="00E049A7" w:rsidRPr="00E049A7" w:rsidRDefault="004278B2" w:rsidP="00733395">
      <w:pPr>
        <w:ind w:left="360"/>
        <w:jc w:val="both"/>
        <w:rPr>
          <w:rFonts w:asciiTheme="majorHAnsi" w:hAnsiTheme="majorHAnsi" w:cstheme="majorHAnsi"/>
        </w:rPr>
      </w:pPr>
      <w:r>
        <w:rPr>
          <w:rFonts w:asciiTheme="majorHAnsi" w:hAnsiTheme="majorHAnsi" w:cstheme="majorHAnsi"/>
        </w:rPr>
        <w:t>T</w:t>
      </w:r>
      <w:r w:rsidR="00E049A7">
        <w:rPr>
          <w:rFonts w:asciiTheme="majorHAnsi" w:hAnsiTheme="majorHAnsi" w:cstheme="majorHAnsi"/>
        </w:rPr>
        <w:t>hinking about the above may identify some opportunities for growth t</w:t>
      </w:r>
      <w:r>
        <w:rPr>
          <w:rFonts w:asciiTheme="majorHAnsi" w:hAnsiTheme="majorHAnsi" w:cstheme="majorHAnsi"/>
        </w:rPr>
        <w:t>hat you may not have considered.</w:t>
      </w:r>
    </w:p>
    <w:p w:rsidR="002951C6" w:rsidRDefault="002951C6" w:rsidP="00733395">
      <w:pPr>
        <w:pStyle w:val="ListParagraph"/>
        <w:ind w:left="1440"/>
        <w:jc w:val="both"/>
        <w:rPr>
          <w:rFonts w:asciiTheme="majorHAnsi" w:hAnsiTheme="majorHAnsi" w:cstheme="majorHAnsi"/>
        </w:rPr>
      </w:pPr>
    </w:p>
    <w:p w:rsidR="002951C6" w:rsidRPr="00045B04" w:rsidRDefault="004278B2" w:rsidP="00733395">
      <w:pPr>
        <w:pStyle w:val="ListParagraph"/>
        <w:numPr>
          <w:ilvl w:val="0"/>
          <w:numId w:val="2"/>
        </w:numPr>
        <w:jc w:val="both"/>
        <w:rPr>
          <w:rFonts w:asciiTheme="majorHAnsi" w:hAnsiTheme="majorHAnsi" w:cstheme="majorHAnsi"/>
        </w:rPr>
      </w:pPr>
      <w:r>
        <w:rPr>
          <w:rFonts w:asciiTheme="majorHAnsi" w:hAnsiTheme="majorHAnsi" w:cstheme="majorHAnsi"/>
        </w:rPr>
        <w:t xml:space="preserve">Who </w:t>
      </w:r>
      <w:r w:rsidR="002951C6">
        <w:rPr>
          <w:rFonts w:asciiTheme="majorHAnsi" w:hAnsiTheme="majorHAnsi" w:cstheme="majorHAnsi"/>
        </w:rPr>
        <w:t>would</w:t>
      </w:r>
      <w:r>
        <w:rPr>
          <w:rFonts w:asciiTheme="majorHAnsi" w:hAnsiTheme="majorHAnsi" w:cstheme="majorHAnsi"/>
        </w:rPr>
        <w:t xml:space="preserve"> you</w:t>
      </w:r>
      <w:r w:rsidR="002951C6">
        <w:rPr>
          <w:rFonts w:asciiTheme="majorHAnsi" w:hAnsiTheme="majorHAnsi" w:cstheme="majorHAnsi"/>
        </w:rPr>
        <w:t xml:space="preserve"> like to be your audience?</w:t>
      </w:r>
    </w:p>
    <w:p w:rsidR="002951C6" w:rsidRDefault="002951C6" w:rsidP="00733395">
      <w:pPr>
        <w:pStyle w:val="ListParagraph"/>
        <w:numPr>
          <w:ilvl w:val="1"/>
          <w:numId w:val="2"/>
        </w:numPr>
        <w:jc w:val="both"/>
        <w:rPr>
          <w:rFonts w:asciiTheme="majorHAnsi" w:hAnsiTheme="majorHAnsi" w:cstheme="majorHAnsi"/>
        </w:rPr>
      </w:pPr>
      <w:r>
        <w:rPr>
          <w:rFonts w:asciiTheme="majorHAnsi" w:hAnsiTheme="majorHAnsi" w:cstheme="majorHAnsi"/>
        </w:rPr>
        <w:t>Are you presenting a new work to reach a new demographic?</w:t>
      </w:r>
    </w:p>
    <w:p w:rsidR="002951C6" w:rsidRDefault="002951C6" w:rsidP="00733395">
      <w:pPr>
        <w:pStyle w:val="ListParagraph"/>
        <w:numPr>
          <w:ilvl w:val="1"/>
          <w:numId w:val="2"/>
        </w:numPr>
        <w:jc w:val="both"/>
        <w:rPr>
          <w:rFonts w:asciiTheme="majorHAnsi" w:hAnsiTheme="majorHAnsi" w:cstheme="majorHAnsi"/>
        </w:rPr>
      </w:pPr>
      <w:r>
        <w:rPr>
          <w:rFonts w:asciiTheme="majorHAnsi" w:hAnsiTheme="majorHAnsi" w:cstheme="majorHAnsi"/>
        </w:rPr>
        <w:t>Have you identified an audience base you would like to engage with?</w:t>
      </w:r>
    </w:p>
    <w:p w:rsidR="002951C6" w:rsidRPr="00857498" w:rsidRDefault="002951C6" w:rsidP="00733395">
      <w:pPr>
        <w:pStyle w:val="ListParagraph"/>
        <w:numPr>
          <w:ilvl w:val="1"/>
          <w:numId w:val="2"/>
        </w:numPr>
        <w:jc w:val="both"/>
        <w:rPr>
          <w:rFonts w:asciiTheme="majorHAnsi" w:hAnsiTheme="majorHAnsi" w:cstheme="majorHAnsi"/>
        </w:rPr>
      </w:pPr>
      <w:r>
        <w:rPr>
          <w:rFonts w:asciiTheme="majorHAnsi" w:hAnsiTheme="majorHAnsi" w:cstheme="majorHAnsi"/>
        </w:rPr>
        <w:t xml:space="preserve">Would you like to target a </w:t>
      </w:r>
      <w:proofErr w:type="gramStart"/>
      <w:r>
        <w:rPr>
          <w:rFonts w:asciiTheme="majorHAnsi" w:hAnsiTheme="majorHAnsi" w:cstheme="majorHAnsi"/>
        </w:rPr>
        <w:t>particular component</w:t>
      </w:r>
      <w:proofErr w:type="gramEnd"/>
      <w:r>
        <w:rPr>
          <w:rFonts w:asciiTheme="majorHAnsi" w:hAnsiTheme="majorHAnsi" w:cstheme="majorHAnsi"/>
        </w:rPr>
        <w:t xml:space="preserve"> of your existing audience?</w:t>
      </w:r>
      <w:r w:rsidR="00D26D79">
        <w:rPr>
          <w:rFonts w:asciiTheme="majorHAnsi" w:hAnsiTheme="majorHAnsi" w:cstheme="majorHAnsi"/>
        </w:rPr>
        <w:t xml:space="preserve"> (e</w:t>
      </w:r>
      <w:r w:rsidR="004278B2">
        <w:rPr>
          <w:rFonts w:asciiTheme="majorHAnsi" w:hAnsiTheme="majorHAnsi" w:cstheme="majorHAnsi"/>
        </w:rPr>
        <w:t>.g.</w:t>
      </w:r>
      <w:r w:rsidR="00D26D79">
        <w:rPr>
          <w:rFonts w:asciiTheme="majorHAnsi" w:hAnsiTheme="majorHAnsi" w:cstheme="majorHAnsi"/>
        </w:rPr>
        <w:t xml:space="preserve"> young people)</w:t>
      </w:r>
    </w:p>
    <w:p w:rsidR="002951C6" w:rsidRDefault="002951C6" w:rsidP="00733395">
      <w:pPr>
        <w:pStyle w:val="ListParagraph"/>
        <w:ind w:left="1440"/>
        <w:jc w:val="both"/>
        <w:rPr>
          <w:rFonts w:asciiTheme="majorHAnsi" w:hAnsiTheme="majorHAnsi" w:cstheme="majorHAnsi"/>
        </w:rPr>
      </w:pPr>
    </w:p>
    <w:p w:rsidR="002951C6" w:rsidRPr="00045B04" w:rsidRDefault="002951C6" w:rsidP="00733395">
      <w:pPr>
        <w:pStyle w:val="ListParagraph"/>
        <w:numPr>
          <w:ilvl w:val="0"/>
          <w:numId w:val="2"/>
        </w:numPr>
        <w:jc w:val="both"/>
        <w:rPr>
          <w:rFonts w:asciiTheme="majorHAnsi" w:hAnsiTheme="majorHAnsi" w:cstheme="majorHAnsi"/>
        </w:rPr>
      </w:pPr>
      <w:r w:rsidRPr="00045B04">
        <w:rPr>
          <w:rFonts w:asciiTheme="majorHAnsi" w:hAnsiTheme="majorHAnsi" w:cstheme="majorHAnsi"/>
        </w:rPr>
        <w:t xml:space="preserve">Who are your </w:t>
      </w:r>
      <w:r>
        <w:rPr>
          <w:rFonts w:asciiTheme="majorHAnsi" w:hAnsiTheme="majorHAnsi" w:cstheme="majorHAnsi"/>
        </w:rPr>
        <w:t>potential partners?  They may be loca</w:t>
      </w:r>
      <w:r w:rsidR="004278B2">
        <w:rPr>
          <w:rFonts w:asciiTheme="majorHAnsi" w:hAnsiTheme="majorHAnsi" w:cstheme="majorHAnsi"/>
        </w:rPr>
        <w:t>l providers</w:t>
      </w:r>
      <w:r>
        <w:rPr>
          <w:rFonts w:asciiTheme="majorHAnsi" w:hAnsiTheme="majorHAnsi" w:cstheme="majorHAnsi"/>
        </w:rPr>
        <w:t xml:space="preserve"> or groups reaching the same audience as you.</w:t>
      </w:r>
    </w:p>
    <w:p w:rsidR="002951C6" w:rsidRPr="00045B04" w:rsidRDefault="00E049A7" w:rsidP="00733395">
      <w:pPr>
        <w:pStyle w:val="ListParagraph"/>
        <w:numPr>
          <w:ilvl w:val="1"/>
          <w:numId w:val="2"/>
        </w:numPr>
        <w:jc w:val="both"/>
        <w:rPr>
          <w:rFonts w:asciiTheme="majorHAnsi" w:hAnsiTheme="majorHAnsi" w:cstheme="majorHAnsi"/>
        </w:rPr>
      </w:pPr>
      <w:r>
        <w:rPr>
          <w:rFonts w:asciiTheme="majorHAnsi" w:hAnsiTheme="majorHAnsi" w:cstheme="majorHAnsi"/>
        </w:rPr>
        <w:t>Have a think about what they could offer you</w:t>
      </w:r>
    </w:p>
    <w:p w:rsidR="002951C6" w:rsidRDefault="002951C6" w:rsidP="00733395">
      <w:pPr>
        <w:pStyle w:val="ListParagraph"/>
        <w:numPr>
          <w:ilvl w:val="1"/>
          <w:numId w:val="2"/>
        </w:numPr>
        <w:jc w:val="both"/>
        <w:rPr>
          <w:rFonts w:asciiTheme="majorHAnsi" w:hAnsiTheme="majorHAnsi" w:cstheme="majorHAnsi"/>
        </w:rPr>
      </w:pPr>
      <w:r>
        <w:rPr>
          <w:rFonts w:asciiTheme="majorHAnsi" w:hAnsiTheme="majorHAnsi" w:cstheme="majorHAnsi"/>
        </w:rPr>
        <w:t>How could you link with them</w:t>
      </w:r>
      <w:r w:rsidRPr="00045B04">
        <w:rPr>
          <w:rFonts w:asciiTheme="majorHAnsi" w:hAnsiTheme="majorHAnsi" w:cstheme="majorHAnsi"/>
        </w:rPr>
        <w:t>?</w:t>
      </w:r>
      <w:r w:rsidR="00E049A7">
        <w:rPr>
          <w:rFonts w:asciiTheme="majorHAnsi" w:hAnsiTheme="majorHAnsi" w:cstheme="majorHAnsi"/>
        </w:rPr>
        <w:t xml:space="preserve"> What ‘collateral’ have you got th</w:t>
      </w:r>
      <w:r w:rsidR="004278B2">
        <w:rPr>
          <w:rFonts w:asciiTheme="majorHAnsi" w:hAnsiTheme="majorHAnsi" w:cstheme="majorHAnsi"/>
        </w:rPr>
        <w:t>at could be of interest to them?</w:t>
      </w:r>
      <w:r w:rsidR="00E049A7">
        <w:rPr>
          <w:rFonts w:asciiTheme="majorHAnsi" w:hAnsiTheme="majorHAnsi" w:cstheme="majorHAnsi"/>
        </w:rPr>
        <w:t xml:space="preserve"> More on this in our ‘Partnerships’ section</w:t>
      </w:r>
    </w:p>
    <w:p w:rsidR="002951C6" w:rsidRPr="00857498" w:rsidRDefault="002951C6" w:rsidP="00733395">
      <w:pPr>
        <w:jc w:val="both"/>
        <w:rPr>
          <w:rFonts w:asciiTheme="majorHAnsi" w:hAnsiTheme="majorHAnsi" w:cstheme="majorHAnsi"/>
        </w:rPr>
      </w:pPr>
    </w:p>
    <w:p w:rsidR="002951C6" w:rsidRPr="00045B04" w:rsidRDefault="00D26D79" w:rsidP="00733395">
      <w:pPr>
        <w:pStyle w:val="ListParagraph"/>
        <w:numPr>
          <w:ilvl w:val="0"/>
          <w:numId w:val="2"/>
        </w:numPr>
        <w:jc w:val="both"/>
        <w:rPr>
          <w:rFonts w:asciiTheme="majorHAnsi" w:hAnsiTheme="majorHAnsi" w:cstheme="majorHAnsi"/>
        </w:rPr>
      </w:pPr>
      <w:r>
        <w:rPr>
          <w:rFonts w:asciiTheme="majorHAnsi" w:hAnsiTheme="majorHAnsi" w:cstheme="majorHAnsi"/>
        </w:rPr>
        <w:t xml:space="preserve">Find out </w:t>
      </w:r>
      <w:r w:rsidR="002951C6">
        <w:rPr>
          <w:rFonts w:asciiTheme="majorHAnsi" w:hAnsiTheme="majorHAnsi" w:cstheme="majorHAnsi"/>
        </w:rPr>
        <w:t>if your marketing has worked!</w:t>
      </w:r>
    </w:p>
    <w:p w:rsidR="002951C6" w:rsidRDefault="002951C6" w:rsidP="00733395">
      <w:pPr>
        <w:pStyle w:val="ListParagraph"/>
        <w:numPr>
          <w:ilvl w:val="1"/>
          <w:numId w:val="2"/>
        </w:numPr>
        <w:jc w:val="both"/>
        <w:rPr>
          <w:rFonts w:asciiTheme="majorHAnsi" w:hAnsiTheme="majorHAnsi" w:cstheme="majorHAnsi"/>
        </w:rPr>
      </w:pPr>
      <w:r>
        <w:rPr>
          <w:rFonts w:asciiTheme="majorHAnsi" w:hAnsiTheme="majorHAnsi" w:cstheme="majorHAnsi"/>
        </w:rPr>
        <w:t>Think about how to evaluate your marketing – this could include feedback forms, box office statistics and conversations.</w:t>
      </w:r>
      <w:r w:rsidR="00F60613">
        <w:rPr>
          <w:rFonts w:asciiTheme="majorHAnsi" w:hAnsiTheme="majorHAnsi" w:cstheme="majorHAnsi"/>
        </w:rPr>
        <w:t xml:space="preserve"> </w:t>
      </w:r>
      <w:r w:rsidR="000D1508">
        <w:rPr>
          <w:rFonts w:asciiTheme="majorHAnsi" w:hAnsiTheme="majorHAnsi" w:cstheme="majorHAnsi"/>
        </w:rPr>
        <w:t xml:space="preserve">Ask questions that can help you inform your marketing decisions going forward </w:t>
      </w:r>
      <w:proofErr w:type="gramStart"/>
      <w:r w:rsidR="000D1508">
        <w:rPr>
          <w:rFonts w:asciiTheme="majorHAnsi" w:hAnsiTheme="majorHAnsi" w:cstheme="majorHAnsi"/>
        </w:rPr>
        <w:t>and also</w:t>
      </w:r>
      <w:proofErr w:type="gramEnd"/>
      <w:r w:rsidR="000D1508">
        <w:rPr>
          <w:rFonts w:asciiTheme="majorHAnsi" w:hAnsiTheme="majorHAnsi" w:cstheme="majorHAnsi"/>
        </w:rPr>
        <w:t xml:space="preserve"> help you learn how to improve on your event. For example </w:t>
      </w:r>
      <w:r w:rsidR="00DE4776">
        <w:rPr>
          <w:rFonts w:asciiTheme="majorHAnsi" w:hAnsiTheme="majorHAnsi" w:cstheme="majorHAnsi"/>
        </w:rPr>
        <w:t>- ‘how</w:t>
      </w:r>
      <w:r w:rsidR="00D26D79">
        <w:rPr>
          <w:rFonts w:asciiTheme="majorHAnsi" w:hAnsiTheme="majorHAnsi" w:cstheme="majorHAnsi"/>
        </w:rPr>
        <w:t xml:space="preserve"> did you hear about this event</w:t>
      </w:r>
      <w:r w:rsidR="004278B2">
        <w:rPr>
          <w:rFonts w:asciiTheme="majorHAnsi" w:hAnsiTheme="majorHAnsi" w:cstheme="majorHAnsi"/>
        </w:rPr>
        <w:t>?</w:t>
      </w:r>
      <w:r w:rsidR="00D26D79">
        <w:rPr>
          <w:rFonts w:asciiTheme="majorHAnsi" w:hAnsiTheme="majorHAnsi" w:cstheme="majorHAnsi"/>
        </w:rPr>
        <w:t>’, ‘would you recommend this event to a friend</w:t>
      </w:r>
      <w:r w:rsidR="004278B2">
        <w:rPr>
          <w:rFonts w:asciiTheme="majorHAnsi" w:hAnsiTheme="majorHAnsi" w:cstheme="majorHAnsi"/>
        </w:rPr>
        <w:t>?</w:t>
      </w:r>
      <w:r w:rsidR="00D26D79">
        <w:rPr>
          <w:rFonts w:asciiTheme="majorHAnsi" w:hAnsiTheme="majorHAnsi" w:cstheme="majorHAnsi"/>
        </w:rPr>
        <w:t>’, ‘how would you rate this event</w:t>
      </w:r>
      <w:r w:rsidR="004278B2">
        <w:rPr>
          <w:rFonts w:asciiTheme="majorHAnsi" w:hAnsiTheme="majorHAnsi" w:cstheme="majorHAnsi"/>
        </w:rPr>
        <w:t>?</w:t>
      </w:r>
      <w:r w:rsidR="00DE4776">
        <w:rPr>
          <w:rFonts w:asciiTheme="majorHAnsi" w:hAnsiTheme="majorHAnsi" w:cstheme="majorHAnsi"/>
        </w:rPr>
        <w:t>’</w:t>
      </w:r>
      <w:r w:rsidR="00D26D79">
        <w:rPr>
          <w:rFonts w:asciiTheme="majorHAnsi" w:hAnsiTheme="majorHAnsi" w:cstheme="majorHAnsi"/>
        </w:rPr>
        <w:t xml:space="preserve"> (on a scale of 1 </w:t>
      </w:r>
      <w:r w:rsidR="00AD51BA">
        <w:rPr>
          <w:rFonts w:asciiTheme="majorHAnsi" w:hAnsiTheme="majorHAnsi" w:cstheme="majorHAnsi"/>
        </w:rPr>
        <w:t>–</w:t>
      </w:r>
      <w:r w:rsidR="00D26D79">
        <w:rPr>
          <w:rFonts w:asciiTheme="majorHAnsi" w:hAnsiTheme="majorHAnsi" w:cstheme="majorHAnsi"/>
        </w:rPr>
        <w:t xml:space="preserve"> 10</w:t>
      </w:r>
      <w:r w:rsidR="00AD51BA">
        <w:rPr>
          <w:rFonts w:asciiTheme="majorHAnsi" w:hAnsiTheme="majorHAnsi" w:cstheme="majorHAnsi"/>
        </w:rPr>
        <w:t xml:space="preserve"> with comments). </w:t>
      </w:r>
    </w:p>
    <w:p w:rsidR="004278B2" w:rsidRDefault="004278B2">
      <w:pPr>
        <w:rPr>
          <w:rFonts w:asciiTheme="majorHAnsi" w:hAnsiTheme="majorHAnsi" w:cstheme="majorHAnsi"/>
          <w:b/>
          <w:sz w:val="28"/>
          <w:szCs w:val="28"/>
        </w:rPr>
      </w:pPr>
      <w:r>
        <w:rPr>
          <w:rFonts w:asciiTheme="majorHAnsi" w:hAnsiTheme="majorHAnsi" w:cstheme="majorHAnsi"/>
          <w:b/>
          <w:sz w:val="28"/>
          <w:szCs w:val="28"/>
        </w:rPr>
        <w:br w:type="page"/>
      </w:r>
    </w:p>
    <w:p w:rsidR="00B660DD" w:rsidRPr="00045B04" w:rsidRDefault="00034403" w:rsidP="00C95BA9">
      <w:pPr>
        <w:rPr>
          <w:rFonts w:asciiTheme="majorHAnsi" w:hAnsiTheme="majorHAnsi" w:cstheme="majorHAnsi"/>
          <w:b/>
          <w:sz w:val="28"/>
          <w:szCs w:val="28"/>
        </w:rPr>
      </w:pPr>
      <w:r>
        <w:rPr>
          <w:rFonts w:asciiTheme="majorHAnsi" w:hAnsiTheme="majorHAnsi" w:cstheme="majorHAnsi"/>
          <w:b/>
          <w:sz w:val="28"/>
          <w:szCs w:val="28"/>
        </w:rPr>
        <w:lastRenderedPageBreak/>
        <w:t>Section 2</w:t>
      </w:r>
      <w:r w:rsidR="00045B04" w:rsidRPr="00045B04">
        <w:rPr>
          <w:rFonts w:asciiTheme="majorHAnsi" w:hAnsiTheme="majorHAnsi" w:cstheme="majorHAnsi"/>
          <w:b/>
          <w:sz w:val="28"/>
          <w:szCs w:val="28"/>
        </w:rPr>
        <w:t xml:space="preserve">: </w:t>
      </w:r>
      <w:r w:rsidR="00B660DD" w:rsidRPr="00045B04">
        <w:rPr>
          <w:rFonts w:asciiTheme="majorHAnsi" w:hAnsiTheme="majorHAnsi" w:cstheme="majorHAnsi"/>
          <w:b/>
          <w:sz w:val="28"/>
          <w:szCs w:val="28"/>
        </w:rPr>
        <w:t>P</w:t>
      </w:r>
      <w:r w:rsidR="00045B04" w:rsidRPr="00045B04">
        <w:rPr>
          <w:rFonts w:asciiTheme="majorHAnsi" w:hAnsiTheme="majorHAnsi" w:cstheme="majorHAnsi"/>
          <w:b/>
          <w:sz w:val="28"/>
          <w:szCs w:val="28"/>
        </w:rPr>
        <w:t>artnerships</w:t>
      </w:r>
    </w:p>
    <w:p w:rsidR="00AD5D46" w:rsidRPr="00045B04" w:rsidRDefault="00AD5D46" w:rsidP="00C95BA9">
      <w:pPr>
        <w:rPr>
          <w:rFonts w:asciiTheme="majorHAnsi" w:hAnsiTheme="majorHAnsi" w:cstheme="majorHAnsi"/>
        </w:rPr>
      </w:pPr>
    </w:p>
    <w:p w:rsidR="00AD5D46" w:rsidRDefault="00BA6057" w:rsidP="00733395">
      <w:pPr>
        <w:jc w:val="both"/>
        <w:rPr>
          <w:rFonts w:asciiTheme="majorHAnsi" w:hAnsiTheme="majorHAnsi" w:cstheme="majorHAnsi"/>
        </w:rPr>
      </w:pPr>
      <w:r>
        <w:rPr>
          <w:rFonts w:asciiTheme="majorHAnsi" w:hAnsiTheme="majorHAnsi" w:cstheme="majorHAnsi"/>
        </w:rPr>
        <w:t xml:space="preserve">Partnerships </w:t>
      </w:r>
      <w:r w:rsidR="00874CA4">
        <w:rPr>
          <w:rFonts w:asciiTheme="majorHAnsi" w:hAnsiTheme="majorHAnsi" w:cstheme="majorHAnsi"/>
        </w:rPr>
        <w:t xml:space="preserve">provide many benefits, </w:t>
      </w:r>
      <w:r w:rsidR="00DB1439">
        <w:rPr>
          <w:rFonts w:asciiTheme="majorHAnsi" w:hAnsiTheme="majorHAnsi" w:cstheme="majorHAnsi"/>
        </w:rPr>
        <w:t>such as</w:t>
      </w:r>
      <w:r w:rsidR="00874CA4">
        <w:rPr>
          <w:rFonts w:asciiTheme="majorHAnsi" w:hAnsiTheme="majorHAnsi" w:cstheme="majorHAnsi"/>
        </w:rPr>
        <w:t xml:space="preserve"> promoting your event to a new audience.</w:t>
      </w:r>
      <w:r w:rsidR="00045B04">
        <w:rPr>
          <w:rFonts w:asciiTheme="majorHAnsi" w:hAnsiTheme="majorHAnsi" w:cstheme="majorHAnsi"/>
        </w:rPr>
        <w:t xml:space="preserve"> </w:t>
      </w:r>
      <w:r w:rsidR="004A40C9">
        <w:rPr>
          <w:rFonts w:asciiTheme="majorHAnsi" w:hAnsiTheme="majorHAnsi" w:cstheme="majorHAnsi"/>
        </w:rPr>
        <w:t>You may have some partnerships in place already</w:t>
      </w:r>
      <w:r w:rsidR="00DB1439">
        <w:rPr>
          <w:rFonts w:asciiTheme="majorHAnsi" w:hAnsiTheme="majorHAnsi" w:cstheme="majorHAnsi"/>
        </w:rPr>
        <w:t xml:space="preserve"> – with certain </w:t>
      </w:r>
      <w:proofErr w:type="spellStart"/>
      <w:r w:rsidR="00DB1439">
        <w:rPr>
          <w:rFonts w:asciiTheme="majorHAnsi" w:hAnsiTheme="majorHAnsi" w:cstheme="majorHAnsi"/>
        </w:rPr>
        <w:t>organisations</w:t>
      </w:r>
      <w:proofErr w:type="spellEnd"/>
      <w:r w:rsidR="00DB1439">
        <w:rPr>
          <w:rFonts w:asciiTheme="majorHAnsi" w:hAnsiTheme="majorHAnsi" w:cstheme="majorHAnsi"/>
        </w:rPr>
        <w:t>, s</w:t>
      </w:r>
      <w:r w:rsidR="004278B2">
        <w:rPr>
          <w:rFonts w:asciiTheme="majorHAnsi" w:hAnsiTheme="majorHAnsi" w:cstheme="majorHAnsi"/>
        </w:rPr>
        <w:t>ervices, local networks, venues</w:t>
      </w:r>
      <w:r w:rsidR="00DB1439">
        <w:rPr>
          <w:rFonts w:asciiTheme="majorHAnsi" w:hAnsiTheme="majorHAnsi" w:cstheme="majorHAnsi"/>
        </w:rPr>
        <w:t xml:space="preserve"> etc</w:t>
      </w:r>
      <w:r w:rsidR="004278B2">
        <w:rPr>
          <w:rFonts w:asciiTheme="majorHAnsi" w:hAnsiTheme="majorHAnsi" w:cstheme="majorHAnsi"/>
        </w:rPr>
        <w:t>.</w:t>
      </w:r>
      <w:r w:rsidR="004A40C9">
        <w:rPr>
          <w:rFonts w:asciiTheme="majorHAnsi" w:hAnsiTheme="majorHAnsi" w:cstheme="majorHAnsi"/>
        </w:rPr>
        <w:t xml:space="preserve">, or </w:t>
      </w:r>
      <w:r w:rsidR="00DB1439">
        <w:rPr>
          <w:rFonts w:asciiTheme="majorHAnsi" w:hAnsiTheme="majorHAnsi" w:cstheme="majorHAnsi"/>
        </w:rPr>
        <w:t xml:space="preserve">you </w:t>
      </w:r>
      <w:r w:rsidR="004A40C9">
        <w:rPr>
          <w:rFonts w:asciiTheme="majorHAnsi" w:hAnsiTheme="majorHAnsi" w:cstheme="majorHAnsi"/>
        </w:rPr>
        <w:t>may want to develop some specifically for the Fringe.</w:t>
      </w:r>
      <w:r w:rsidR="00874CA4">
        <w:rPr>
          <w:rFonts w:asciiTheme="majorHAnsi" w:hAnsiTheme="majorHAnsi" w:cstheme="majorHAnsi"/>
        </w:rPr>
        <w:t xml:space="preserve"> </w:t>
      </w:r>
      <w:r w:rsidR="00DB1439">
        <w:rPr>
          <w:rFonts w:asciiTheme="majorHAnsi" w:hAnsiTheme="majorHAnsi" w:cstheme="majorHAnsi"/>
        </w:rPr>
        <w:t xml:space="preserve"> </w:t>
      </w:r>
    </w:p>
    <w:p w:rsidR="00045B04" w:rsidRDefault="00045B04" w:rsidP="00733395">
      <w:pPr>
        <w:jc w:val="both"/>
        <w:rPr>
          <w:rFonts w:asciiTheme="majorHAnsi" w:hAnsiTheme="majorHAnsi" w:cstheme="majorHAnsi"/>
        </w:rPr>
      </w:pPr>
    </w:p>
    <w:p w:rsidR="00045B04" w:rsidRDefault="00045B04" w:rsidP="00733395">
      <w:pPr>
        <w:jc w:val="both"/>
        <w:rPr>
          <w:rFonts w:asciiTheme="majorHAnsi" w:hAnsiTheme="majorHAnsi" w:cstheme="majorHAnsi"/>
        </w:rPr>
      </w:pPr>
      <w:r>
        <w:rPr>
          <w:rFonts w:asciiTheme="majorHAnsi" w:hAnsiTheme="majorHAnsi" w:cstheme="majorHAnsi"/>
        </w:rPr>
        <w:t>Some points to consider when establishing partnerships:</w:t>
      </w:r>
    </w:p>
    <w:p w:rsidR="00045B04" w:rsidRDefault="00045B04" w:rsidP="00077BBC">
      <w:pPr>
        <w:pStyle w:val="ListParagraph"/>
        <w:numPr>
          <w:ilvl w:val="0"/>
          <w:numId w:val="1"/>
        </w:numPr>
        <w:spacing w:before="120"/>
        <w:ind w:left="714" w:hanging="357"/>
        <w:contextualSpacing w:val="0"/>
        <w:jc w:val="both"/>
        <w:rPr>
          <w:rFonts w:asciiTheme="majorHAnsi" w:hAnsiTheme="majorHAnsi" w:cstheme="majorHAnsi"/>
        </w:rPr>
      </w:pPr>
      <w:r w:rsidRPr="00045B04">
        <w:rPr>
          <w:rFonts w:asciiTheme="majorHAnsi" w:hAnsiTheme="majorHAnsi" w:cstheme="majorHAnsi"/>
        </w:rPr>
        <w:t>Identify what you are trying to achieve</w:t>
      </w:r>
    </w:p>
    <w:p w:rsidR="00045B04" w:rsidRPr="00045B04" w:rsidRDefault="00A92BA9" w:rsidP="00733395">
      <w:pPr>
        <w:pStyle w:val="ListParagraph"/>
        <w:numPr>
          <w:ilvl w:val="1"/>
          <w:numId w:val="1"/>
        </w:numPr>
        <w:jc w:val="both"/>
        <w:rPr>
          <w:rFonts w:asciiTheme="majorHAnsi" w:hAnsiTheme="majorHAnsi" w:cstheme="majorHAnsi"/>
        </w:rPr>
      </w:pPr>
      <w:r>
        <w:rPr>
          <w:rFonts w:asciiTheme="majorHAnsi" w:hAnsiTheme="majorHAnsi" w:cstheme="majorHAnsi"/>
        </w:rPr>
        <w:t>Do you want to link</w:t>
      </w:r>
      <w:r w:rsidR="00045B04" w:rsidRPr="00045B04">
        <w:rPr>
          <w:rFonts w:asciiTheme="majorHAnsi" w:hAnsiTheme="majorHAnsi" w:cstheme="majorHAnsi"/>
        </w:rPr>
        <w:t xml:space="preserve"> with other venues or events locally, and</w:t>
      </w:r>
      <w:r w:rsidR="004A40C9">
        <w:rPr>
          <w:rFonts w:asciiTheme="majorHAnsi" w:hAnsiTheme="majorHAnsi" w:cstheme="majorHAnsi"/>
        </w:rPr>
        <w:t xml:space="preserve"> start</w:t>
      </w:r>
      <w:r w:rsidR="00045B04" w:rsidRPr="00045B04">
        <w:rPr>
          <w:rFonts w:asciiTheme="majorHAnsi" w:hAnsiTheme="majorHAnsi" w:cstheme="majorHAnsi"/>
        </w:rPr>
        <w:t xml:space="preserve"> signposting local audiences to each other</w:t>
      </w:r>
      <w:r w:rsidR="0035014E">
        <w:rPr>
          <w:rFonts w:asciiTheme="majorHAnsi" w:hAnsiTheme="majorHAnsi" w:cstheme="majorHAnsi"/>
        </w:rPr>
        <w:t>’</w:t>
      </w:r>
      <w:r w:rsidR="00045B04" w:rsidRPr="00045B04">
        <w:rPr>
          <w:rFonts w:asciiTheme="majorHAnsi" w:hAnsiTheme="majorHAnsi" w:cstheme="majorHAnsi"/>
        </w:rPr>
        <w:t>s events?</w:t>
      </w:r>
    </w:p>
    <w:p w:rsidR="00045B04" w:rsidRDefault="00944A1E" w:rsidP="00733395">
      <w:pPr>
        <w:pStyle w:val="ListParagraph"/>
        <w:numPr>
          <w:ilvl w:val="1"/>
          <w:numId w:val="1"/>
        </w:numPr>
        <w:jc w:val="both"/>
        <w:rPr>
          <w:rFonts w:asciiTheme="majorHAnsi" w:hAnsiTheme="majorHAnsi" w:cstheme="majorHAnsi"/>
        </w:rPr>
      </w:pPr>
      <w:r>
        <w:rPr>
          <w:rFonts w:asciiTheme="majorHAnsi" w:hAnsiTheme="majorHAnsi" w:cstheme="majorHAnsi"/>
        </w:rPr>
        <w:t>Do you want t</w:t>
      </w:r>
      <w:r w:rsidR="00045B04" w:rsidRPr="00045B04">
        <w:rPr>
          <w:rFonts w:asciiTheme="majorHAnsi" w:hAnsiTheme="majorHAnsi" w:cstheme="majorHAnsi"/>
        </w:rPr>
        <w:t xml:space="preserve">o grow a new audience demographic – for example work </w:t>
      </w:r>
      <w:r>
        <w:rPr>
          <w:rFonts w:asciiTheme="majorHAnsi" w:hAnsiTheme="majorHAnsi" w:cstheme="majorHAnsi"/>
        </w:rPr>
        <w:t>with</w:t>
      </w:r>
      <w:r w:rsidR="00045B04" w:rsidRPr="00045B04">
        <w:rPr>
          <w:rFonts w:asciiTheme="majorHAnsi" w:hAnsiTheme="majorHAnsi" w:cstheme="majorHAnsi"/>
        </w:rPr>
        <w:t xml:space="preserve"> small children? If so</w:t>
      </w:r>
      <w:r w:rsidR="00E40D3D">
        <w:rPr>
          <w:rFonts w:asciiTheme="majorHAnsi" w:hAnsiTheme="majorHAnsi" w:cstheme="majorHAnsi"/>
        </w:rPr>
        <w:t>,</w:t>
      </w:r>
      <w:r w:rsidR="002951C6">
        <w:rPr>
          <w:rFonts w:asciiTheme="majorHAnsi" w:hAnsiTheme="majorHAnsi" w:cstheme="majorHAnsi"/>
        </w:rPr>
        <w:t xml:space="preserve"> you may want to </w:t>
      </w:r>
      <w:r w:rsidR="00DB1439">
        <w:rPr>
          <w:rFonts w:asciiTheme="majorHAnsi" w:hAnsiTheme="majorHAnsi" w:cstheme="majorHAnsi"/>
        </w:rPr>
        <w:t>forge partnerships</w:t>
      </w:r>
      <w:r w:rsidR="002951C6">
        <w:rPr>
          <w:rFonts w:asciiTheme="majorHAnsi" w:hAnsiTheme="majorHAnsi" w:cstheme="majorHAnsi"/>
        </w:rPr>
        <w:t xml:space="preserve"> with</w:t>
      </w:r>
      <w:r w:rsidR="00045B04" w:rsidRPr="00045B04">
        <w:rPr>
          <w:rFonts w:asciiTheme="majorHAnsi" w:hAnsiTheme="majorHAnsi" w:cstheme="majorHAnsi"/>
        </w:rPr>
        <w:t xml:space="preserve"> people </w:t>
      </w:r>
      <w:r w:rsidR="00A92BA9">
        <w:rPr>
          <w:rFonts w:asciiTheme="majorHAnsi" w:hAnsiTheme="majorHAnsi" w:cstheme="majorHAnsi"/>
        </w:rPr>
        <w:t xml:space="preserve">already </w:t>
      </w:r>
      <w:r w:rsidR="0035014E">
        <w:rPr>
          <w:rFonts w:asciiTheme="majorHAnsi" w:hAnsiTheme="majorHAnsi" w:cstheme="majorHAnsi"/>
        </w:rPr>
        <w:t>working in this area</w:t>
      </w:r>
      <w:r w:rsidR="00045B04" w:rsidRPr="00045B04">
        <w:rPr>
          <w:rFonts w:asciiTheme="majorHAnsi" w:hAnsiTheme="majorHAnsi" w:cstheme="majorHAnsi"/>
        </w:rPr>
        <w:t>.</w:t>
      </w:r>
    </w:p>
    <w:p w:rsidR="009E65F6" w:rsidRDefault="009E65F6" w:rsidP="00077BBC">
      <w:pPr>
        <w:pStyle w:val="ListParagraph"/>
        <w:numPr>
          <w:ilvl w:val="0"/>
          <w:numId w:val="1"/>
        </w:numPr>
        <w:spacing w:before="120"/>
        <w:ind w:left="714" w:hanging="357"/>
        <w:contextualSpacing w:val="0"/>
        <w:jc w:val="both"/>
        <w:rPr>
          <w:rFonts w:asciiTheme="majorHAnsi" w:hAnsiTheme="majorHAnsi" w:cstheme="majorHAnsi"/>
        </w:rPr>
      </w:pPr>
      <w:r>
        <w:rPr>
          <w:rFonts w:asciiTheme="majorHAnsi" w:hAnsiTheme="majorHAnsi" w:cstheme="majorHAnsi"/>
        </w:rPr>
        <w:t>What you can offer/what you can ask for</w:t>
      </w:r>
    </w:p>
    <w:p w:rsidR="009E65F6" w:rsidRDefault="009E65F6" w:rsidP="00733395">
      <w:pPr>
        <w:pStyle w:val="ListParagraph"/>
        <w:numPr>
          <w:ilvl w:val="0"/>
          <w:numId w:val="13"/>
        </w:numPr>
        <w:jc w:val="both"/>
        <w:rPr>
          <w:rFonts w:asciiTheme="majorHAnsi" w:hAnsiTheme="majorHAnsi" w:cstheme="majorHAnsi"/>
        </w:rPr>
      </w:pPr>
      <w:r>
        <w:rPr>
          <w:rFonts w:asciiTheme="majorHAnsi" w:hAnsiTheme="majorHAnsi" w:cstheme="majorHAnsi"/>
        </w:rPr>
        <w:t>Partnerships need to be mutually beneficial so make sure that the perceived value of what you offer matches what you ask for. Ideas include:</w:t>
      </w:r>
    </w:p>
    <w:p w:rsidR="009E65F6" w:rsidRDefault="009E65F6" w:rsidP="00733395">
      <w:pPr>
        <w:pStyle w:val="ListParagraph"/>
        <w:numPr>
          <w:ilvl w:val="1"/>
          <w:numId w:val="13"/>
        </w:numPr>
        <w:jc w:val="both"/>
        <w:rPr>
          <w:rFonts w:asciiTheme="majorHAnsi" w:hAnsiTheme="majorHAnsi" w:cstheme="majorHAnsi"/>
        </w:rPr>
      </w:pPr>
      <w:r>
        <w:rPr>
          <w:rFonts w:asciiTheme="majorHAnsi" w:hAnsiTheme="majorHAnsi" w:cstheme="majorHAnsi"/>
        </w:rPr>
        <w:t xml:space="preserve">Coverage in print communications </w:t>
      </w:r>
      <w:r w:rsidR="00205A04">
        <w:rPr>
          <w:rFonts w:asciiTheme="majorHAnsi" w:hAnsiTheme="majorHAnsi" w:cstheme="majorHAnsi"/>
        </w:rPr>
        <w:t>(flyers/posters, etc</w:t>
      </w:r>
      <w:r w:rsidR="004278B2">
        <w:rPr>
          <w:rFonts w:asciiTheme="majorHAnsi" w:hAnsiTheme="majorHAnsi" w:cstheme="majorHAnsi"/>
        </w:rPr>
        <w:t>.</w:t>
      </w:r>
      <w:r w:rsidR="00205A04">
        <w:rPr>
          <w:rFonts w:asciiTheme="majorHAnsi" w:hAnsiTheme="majorHAnsi" w:cstheme="majorHAnsi"/>
        </w:rPr>
        <w:t>)</w:t>
      </w:r>
    </w:p>
    <w:p w:rsidR="009E65F6" w:rsidRDefault="009E65F6" w:rsidP="00733395">
      <w:pPr>
        <w:pStyle w:val="ListParagraph"/>
        <w:numPr>
          <w:ilvl w:val="1"/>
          <w:numId w:val="13"/>
        </w:numPr>
        <w:jc w:val="both"/>
        <w:rPr>
          <w:rFonts w:asciiTheme="majorHAnsi" w:hAnsiTheme="majorHAnsi" w:cstheme="majorHAnsi"/>
        </w:rPr>
      </w:pPr>
      <w:r>
        <w:rPr>
          <w:rFonts w:asciiTheme="majorHAnsi" w:hAnsiTheme="majorHAnsi" w:cstheme="majorHAnsi"/>
        </w:rPr>
        <w:t>Coverage on website</w:t>
      </w:r>
    </w:p>
    <w:p w:rsidR="009E65F6" w:rsidRDefault="009E65F6" w:rsidP="00733395">
      <w:pPr>
        <w:pStyle w:val="ListParagraph"/>
        <w:numPr>
          <w:ilvl w:val="1"/>
          <w:numId w:val="13"/>
        </w:numPr>
        <w:jc w:val="both"/>
        <w:rPr>
          <w:rFonts w:asciiTheme="majorHAnsi" w:hAnsiTheme="majorHAnsi" w:cstheme="majorHAnsi"/>
        </w:rPr>
      </w:pPr>
      <w:r>
        <w:rPr>
          <w:rFonts w:asciiTheme="majorHAnsi" w:hAnsiTheme="majorHAnsi" w:cstheme="majorHAnsi"/>
        </w:rPr>
        <w:t>Promotion on social media</w:t>
      </w:r>
    </w:p>
    <w:p w:rsidR="009E65F6" w:rsidRDefault="009E65F6" w:rsidP="00733395">
      <w:pPr>
        <w:pStyle w:val="ListParagraph"/>
        <w:numPr>
          <w:ilvl w:val="1"/>
          <w:numId w:val="13"/>
        </w:numPr>
        <w:jc w:val="both"/>
        <w:rPr>
          <w:rFonts w:asciiTheme="majorHAnsi" w:hAnsiTheme="majorHAnsi" w:cstheme="majorHAnsi"/>
        </w:rPr>
      </w:pPr>
      <w:r>
        <w:rPr>
          <w:rFonts w:asciiTheme="majorHAnsi" w:hAnsiTheme="majorHAnsi" w:cstheme="majorHAnsi"/>
        </w:rPr>
        <w:t>Access to third party database</w:t>
      </w:r>
    </w:p>
    <w:p w:rsidR="009E65F6" w:rsidRDefault="009E65F6" w:rsidP="00733395">
      <w:pPr>
        <w:pStyle w:val="ListParagraph"/>
        <w:numPr>
          <w:ilvl w:val="1"/>
          <w:numId w:val="13"/>
        </w:numPr>
        <w:jc w:val="both"/>
        <w:rPr>
          <w:rFonts w:asciiTheme="majorHAnsi" w:hAnsiTheme="majorHAnsi" w:cstheme="majorHAnsi"/>
        </w:rPr>
      </w:pPr>
      <w:r>
        <w:rPr>
          <w:rFonts w:asciiTheme="majorHAnsi" w:hAnsiTheme="majorHAnsi" w:cstheme="majorHAnsi"/>
        </w:rPr>
        <w:t>Coverage on e-newsletters</w:t>
      </w:r>
    </w:p>
    <w:p w:rsidR="00045B04" w:rsidRPr="009E65F6" w:rsidRDefault="009E65F6" w:rsidP="00733395">
      <w:pPr>
        <w:pStyle w:val="ListParagraph"/>
        <w:numPr>
          <w:ilvl w:val="1"/>
          <w:numId w:val="13"/>
        </w:numPr>
        <w:jc w:val="both"/>
        <w:rPr>
          <w:rFonts w:asciiTheme="majorHAnsi" w:hAnsiTheme="majorHAnsi" w:cstheme="majorHAnsi"/>
        </w:rPr>
      </w:pPr>
      <w:r w:rsidRPr="009E65F6">
        <w:rPr>
          <w:rFonts w:asciiTheme="majorHAnsi" w:hAnsiTheme="majorHAnsi" w:cstheme="majorHAnsi"/>
        </w:rPr>
        <w:t>Branding at venue/event</w:t>
      </w:r>
    </w:p>
    <w:p w:rsidR="00045B04" w:rsidRPr="00E40D3D" w:rsidRDefault="00045B04" w:rsidP="00077BBC">
      <w:pPr>
        <w:pStyle w:val="ListParagraph"/>
        <w:numPr>
          <w:ilvl w:val="0"/>
          <w:numId w:val="1"/>
        </w:numPr>
        <w:spacing w:before="120"/>
        <w:ind w:left="714" w:hanging="357"/>
        <w:contextualSpacing w:val="0"/>
        <w:jc w:val="both"/>
        <w:rPr>
          <w:rFonts w:asciiTheme="majorHAnsi" w:hAnsiTheme="majorHAnsi" w:cstheme="majorHAnsi"/>
        </w:rPr>
      </w:pPr>
      <w:r>
        <w:rPr>
          <w:rFonts w:asciiTheme="majorHAnsi" w:hAnsiTheme="majorHAnsi" w:cstheme="majorHAnsi"/>
        </w:rPr>
        <w:t>Identify you</w:t>
      </w:r>
      <w:r w:rsidR="0035014E">
        <w:rPr>
          <w:rFonts w:asciiTheme="majorHAnsi" w:hAnsiTheme="majorHAnsi" w:cstheme="majorHAnsi"/>
        </w:rPr>
        <w:t>r</w:t>
      </w:r>
      <w:r>
        <w:rPr>
          <w:rFonts w:asciiTheme="majorHAnsi" w:hAnsiTheme="majorHAnsi" w:cstheme="majorHAnsi"/>
        </w:rPr>
        <w:t xml:space="preserve"> potential partners.  These may include:</w:t>
      </w:r>
    </w:p>
    <w:p w:rsidR="009E65F6" w:rsidRDefault="00045B04" w:rsidP="00733395">
      <w:pPr>
        <w:pStyle w:val="ListParagraph"/>
        <w:numPr>
          <w:ilvl w:val="1"/>
          <w:numId w:val="1"/>
        </w:numPr>
        <w:jc w:val="both"/>
        <w:rPr>
          <w:rFonts w:asciiTheme="majorHAnsi" w:hAnsiTheme="majorHAnsi" w:cstheme="majorHAnsi"/>
        </w:rPr>
      </w:pPr>
      <w:r w:rsidRPr="009E65F6">
        <w:rPr>
          <w:rFonts w:asciiTheme="majorHAnsi" w:hAnsiTheme="majorHAnsi" w:cstheme="majorHAnsi"/>
          <w:b/>
        </w:rPr>
        <w:t>A media partner</w:t>
      </w:r>
      <w:r w:rsidRPr="009E65F6">
        <w:rPr>
          <w:rFonts w:asciiTheme="majorHAnsi" w:hAnsiTheme="majorHAnsi" w:cstheme="majorHAnsi"/>
        </w:rPr>
        <w:t xml:space="preserve"> (such as Wandswort</w:t>
      </w:r>
      <w:r w:rsidR="0035014E" w:rsidRPr="009E65F6">
        <w:rPr>
          <w:rFonts w:asciiTheme="majorHAnsi" w:hAnsiTheme="majorHAnsi" w:cstheme="majorHAnsi"/>
        </w:rPr>
        <w:t>h Guardian, Nappy Valley.net</w:t>
      </w:r>
      <w:r w:rsidR="00944A1E" w:rsidRPr="009E65F6">
        <w:rPr>
          <w:rFonts w:asciiTheme="majorHAnsi" w:hAnsiTheme="majorHAnsi" w:cstheme="majorHAnsi"/>
        </w:rPr>
        <w:t xml:space="preserve">) can bring </w:t>
      </w:r>
      <w:r w:rsidR="00386D04" w:rsidRPr="009E65F6">
        <w:rPr>
          <w:rFonts w:asciiTheme="majorHAnsi" w:hAnsiTheme="majorHAnsi" w:cstheme="majorHAnsi"/>
        </w:rPr>
        <w:t xml:space="preserve">significant </w:t>
      </w:r>
      <w:r w:rsidR="00944A1E" w:rsidRPr="009E65F6">
        <w:rPr>
          <w:rFonts w:asciiTheme="majorHAnsi" w:hAnsiTheme="majorHAnsi" w:cstheme="majorHAnsi"/>
        </w:rPr>
        <w:t>mutual benefits, such as access to each other’s audience</w:t>
      </w:r>
      <w:r w:rsidR="00386D04" w:rsidRPr="009E65F6">
        <w:rPr>
          <w:rFonts w:asciiTheme="majorHAnsi" w:hAnsiTheme="majorHAnsi" w:cstheme="majorHAnsi"/>
        </w:rPr>
        <w:t>s</w:t>
      </w:r>
      <w:r w:rsidR="009E65F6" w:rsidRPr="009E65F6">
        <w:rPr>
          <w:rFonts w:asciiTheme="majorHAnsi" w:hAnsiTheme="majorHAnsi" w:cstheme="majorHAnsi"/>
        </w:rPr>
        <w:t xml:space="preserve">. </w:t>
      </w:r>
      <w:r w:rsidR="00944A1E" w:rsidRPr="009E65F6">
        <w:rPr>
          <w:rFonts w:asciiTheme="majorHAnsi" w:hAnsiTheme="majorHAnsi" w:cstheme="majorHAnsi"/>
        </w:rPr>
        <w:t xml:space="preserve"> </w:t>
      </w:r>
      <w:r w:rsidRPr="009E65F6">
        <w:rPr>
          <w:rFonts w:asciiTheme="majorHAnsi" w:hAnsiTheme="majorHAnsi" w:cstheme="majorHAnsi"/>
        </w:rPr>
        <w:t>Talk to them about w</w:t>
      </w:r>
      <w:r w:rsidR="004278B2">
        <w:rPr>
          <w:rFonts w:asciiTheme="majorHAnsi" w:hAnsiTheme="majorHAnsi" w:cstheme="majorHAnsi"/>
        </w:rPr>
        <w:t xml:space="preserve">hat they would like to achieve </w:t>
      </w:r>
      <w:r w:rsidR="009E65F6" w:rsidRPr="009E65F6">
        <w:rPr>
          <w:rFonts w:asciiTheme="majorHAnsi" w:hAnsiTheme="majorHAnsi" w:cstheme="majorHAnsi"/>
        </w:rPr>
        <w:t xml:space="preserve">and how you can access their audience. </w:t>
      </w:r>
      <w:r w:rsidRPr="009E65F6">
        <w:rPr>
          <w:rFonts w:asciiTheme="majorHAnsi" w:hAnsiTheme="majorHAnsi" w:cstheme="majorHAnsi"/>
        </w:rPr>
        <w:t xml:space="preserve"> </w:t>
      </w:r>
    </w:p>
    <w:p w:rsidR="00045B04" w:rsidRPr="009E65F6" w:rsidRDefault="00045B04" w:rsidP="00733395">
      <w:pPr>
        <w:pStyle w:val="ListParagraph"/>
        <w:numPr>
          <w:ilvl w:val="1"/>
          <w:numId w:val="1"/>
        </w:numPr>
        <w:jc w:val="both"/>
        <w:rPr>
          <w:rFonts w:asciiTheme="majorHAnsi" w:hAnsiTheme="majorHAnsi" w:cstheme="majorHAnsi"/>
        </w:rPr>
      </w:pPr>
      <w:r w:rsidRPr="009E65F6">
        <w:rPr>
          <w:rFonts w:asciiTheme="majorHAnsi" w:hAnsiTheme="majorHAnsi" w:cstheme="majorHAnsi"/>
          <w:b/>
        </w:rPr>
        <w:t>A venue</w:t>
      </w:r>
      <w:r w:rsidR="0035014E" w:rsidRPr="009E65F6">
        <w:rPr>
          <w:rFonts w:asciiTheme="majorHAnsi" w:hAnsiTheme="majorHAnsi" w:cstheme="majorHAnsi"/>
        </w:rPr>
        <w:t xml:space="preserve"> </w:t>
      </w:r>
      <w:r w:rsidRPr="009E65F6">
        <w:rPr>
          <w:rFonts w:asciiTheme="majorHAnsi" w:hAnsiTheme="majorHAnsi" w:cstheme="majorHAnsi"/>
        </w:rPr>
        <w:t xml:space="preserve">could provide you with an up-to-date local press contacts list, access to their mailing list, </w:t>
      </w:r>
      <w:r w:rsidR="00944A1E" w:rsidRPr="009E65F6">
        <w:rPr>
          <w:rFonts w:asciiTheme="majorHAnsi" w:hAnsiTheme="majorHAnsi" w:cstheme="majorHAnsi"/>
        </w:rPr>
        <w:t xml:space="preserve">inclusion </w:t>
      </w:r>
      <w:r w:rsidRPr="009E65F6">
        <w:rPr>
          <w:rFonts w:asciiTheme="majorHAnsi" w:hAnsiTheme="majorHAnsi" w:cstheme="majorHAnsi"/>
        </w:rPr>
        <w:t>in their programme as well as knowledge of the potential audience.</w:t>
      </w:r>
      <w:r w:rsidR="0035014E" w:rsidRPr="009E65F6">
        <w:rPr>
          <w:rFonts w:asciiTheme="majorHAnsi" w:hAnsiTheme="majorHAnsi" w:cstheme="majorHAnsi"/>
        </w:rPr>
        <w:t xml:space="preserve"> The Arts Team can give you a list of some venues in the borough of Wandsworth.</w:t>
      </w:r>
    </w:p>
    <w:p w:rsidR="00834A0A" w:rsidRDefault="00045B04" w:rsidP="00733395">
      <w:pPr>
        <w:pStyle w:val="ListParagraph"/>
        <w:numPr>
          <w:ilvl w:val="1"/>
          <w:numId w:val="1"/>
        </w:numPr>
        <w:jc w:val="both"/>
        <w:rPr>
          <w:rFonts w:asciiTheme="majorHAnsi" w:hAnsiTheme="majorHAnsi" w:cstheme="majorHAnsi"/>
        </w:rPr>
      </w:pPr>
      <w:r w:rsidRPr="00FE61E8">
        <w:rPr>
          <w:rFonts w:asciiTheme="majorHAnsi" w:hAnsiTheme="majorHAnsi" w:cstheme="majorHAnsi"/>
          <w:b/>
        </w:rPr>
        <w:t>Other Fringe Participants</w:t>
      </w:r>
      <w:r w:rsidRPr="00FE61E8">
        <w:rPr>
          <w:rFonts w:asciiTheme="majorHAnsi" w:hAnsiTheme="majorHAnsi" w:cstheme="majorHAnsi"/>
        </w:rPr>
        <w:t xml:space="preserve">.  Linking with other fringe </w:t>
      </w:r>
      <w:r w:rsidR="00FE61E8" w:rsidRPr="00FE61E8">
        <w:rPr>
          <w:rFonts w:asciiTheme="majorHAnsi" w:hAnsiTheme="majorHAnsi" w:cstheme="majorHAnsi"/>
        </w:rPr>
        <w:t>participant</w:t>
      </w:r>
      <w:r w:rsidRPr="00FE61E8">
        <w:rPr>
          <w:rFonts w:asciiTheme="majorHAnsi" w:hAnsiTheme="majorHAnsi" w:cstheme="majorHAnsi"/>
        </w:rPr>
        <w:t xml:space="preserve">s is vital – you can share </w:t>
      </w:r>
      <w:r w:rsidR="000B0D77" w:rsidRPr="00FE61E8">
        <w:rPr>
          <w:rFonts w:asciiTheme="majorHAnsi" w:hAnsiTheme="majorHAnsi" w:cstheme="majorHAnsi"/>
        </w:rPr>
        <w:t>knowledge</w:t>
      </w:r>
      <w:r w:rsidRPr="00FE61E8">
        <w:rPr>
          <w:rFonts w:asciiTheme="majorHAnsi" w:hAnsiTheme="majorHAnsi" w:cstheme="majorHAnsi"/>
        </w:rPr>
        <w:t>, good practice</w:t>
      </w:r>
      <w:r w:rsidR="004947A9" w:rsidRPr="00FE61E8">
        <w:rPr>
          <w:rFonts w:asciiTheme="majorHAnsi" w:hAnsiTheme="majorHAnsi" w:cstheme="majorHAnsi"/>
        </w:rPr>
        <w:t>,</w:t>
      </w:r>
      <w:r w:rsidRPr="00FE61E8">
        <w:rPr>
          <w:rFonts w:asciiTheme="majorHAnsi" w:hAnsiTheme="majorHAnsi" w:cstheme="majorHAnsi"/>
        </w:rPr>
        <w:t xml:space="preserve"> audiences</w:t>
      </w:r>
      <w:r w:rsidR="004947A9" w:rsidRPr="00FE61E8">
        <w:rPr>
          <w:rFonts w:asciiTheme="majorHAnsi" w:hAnsiTheme="majorHAnsi" w:cstheme="majorHAnsi"/>
        </w:rPr>
        <w:t xml:space="preserve"> and marketing distribution</w:t>
      </w:r>
      <w:r w:rsidR="004278B2">
        <w:rPr>
          <w:rFonts w:asciiTheme="majorHAnsi" w:hAnsiTheme="majorHAnsi" w:cstheme="majorHAnsi"/>
        </w:rPr>
        <w:t>.</w:t>
      </w:r>
      <w:r w:rsidRPr="00FE61E8">
        <w:rPr>
          <w:rFonts w:asciiTheme="majorHAnsi" w:hAnsiTheme="majorHAnsi" w:cstheme="majorHAnsi"/>
        </w:rPr>
        <w:t xml:space="preserve"> This document will look at this in more detail</w:t>
      </w:r>
    </w:p>
    <w:p w:rsidR="00834A0A" w:rsidRPr="00045B04" w:rsidRDefault="00045B04" w:rsidP="00077BBC">
      <w:pPr>
        <w:pStyle w:val="ListParagraph"/>
        <w:numPr>
          <w:ilvl w:val="0"/>
          <w:numId w:val="1"/>
        </w:numPr>
        <w:spacing w:before="120"/>
        <w:ind w:left="714" w:hanging="357"/>
        <w:contextualSpacing w:val="0"/>
        <w:jc w:val="both"/>
        <w:rPr>
          <w:rFonts w:asciiTheme="majorHAnsi" w:hAnsiTheme="majorHAnsi" w:cstheme="majorHAnsi"/>
        </w:rPr>
      </w:pPr>
      <w:r>
        <w:rPr>
          <w:rFonts w:asciiTheme="majorHAnsi" w:hAnsiTheme="majorHAnsi" w:cstheme="majorHAnsi"/>
        </w:rPr>
        <w:t xml:space="preserve">Establish </w:t>
      </w:r>
      <w:r w:rsidR="00834A0A" w:rsidRPr="00045B04">
        <w:rPr>
          <w:rFonts w:asciiTheme="majorHAnsi" w:hAnsiTheme="majorHAnsi" w:cstheme="majorHAnsi"/>
        </w:rPr>
        <w:t>mutual communication</w:t>
      </w:r>
    </w:p>
    <w:p w:rsidR="00834A0A" w:rsidRPr="00045B04" w:rsidRDefault="00045B04" w:rsidP="00733395">
      <w:pPr>
        <w:pStyle w:val="ListParagraph"/>
        <w:numPr>
          <w:ilvl w:val="1"/>
          <w:numId w:val="1"/>
        </w:numPr>
        <w:jc w:val="both"/>
        <w:rPr>
          <w:rFonts w:asciiTheme="majorHAnsi" w:hAnsiTheme="majorHAnsi" w:cstheme="majorHAnsi"/>
        </w:rPr>
      </w:pPr>
      <w:r>
        <w:rPr>
          <w:rFonts w:asciiTheme="majorHAnsi" w:hAnsiTheme="majorHAnsi" w:cstheme="majorHAnsi"/>
        </w:rPr>
        <w:lastRenderedPageBreak/>
        <w:t>Allow t</w:t>
      </w:r>
      <w:r w:rsidR="00834A0A" w:rsidRPr="00045B04">
        <w:rPr>
          <w:rFonts w:asciiTheme="majorHAnsi" w:hAnsiTheme="majorHAnsi" w:cstheme="majorHAnsi"/>
        </w:rPr>
        <w:t xml:space="preserve">ime </w:t>
      </w:r>
      <w:r>
        <w:rPr>
          <w:rFonts w:asciiTheme="majorHAnsi" w:hAnsiTheme="majorHAnsi" w:cstheme="majorHAnsi"/>
        </w:rPr>
        <w:t>to create your</w:t>
      </w:r>
      <w:r w:rsidR="00834A0A" w:rsidRPr="00045B04">
        <w:rPr>
          <w:rFonts w:asciiTheme="majorHAnsi" w:hAnsiTheme="majorHAnsi" w:cstheme="majorHAnsi"/>
        </w:rPr>
        <w:t xml:space="preserve"> relationship</w:t>
      </w:r>
      <w:r w:rsidR="004278B2">
        <w:rPr>
          <w:rFonts w:asciiTheme="majorHAnsi" w:hAnsiTheme="majorHAnsi" w:cstheme="majorHAnsi"/>
        </w:rPr>
        <w:t>.</w:t>
      </w:r>
      <w:r>
        <w:rPr>
          <w:rFonts w:asciiTheme="majorHAnsi" w:hAnsiTheme="majorHAnsi" w:cstheme="majorHAnsi"/>
        </w:rPr>
        <w:t xml:space="preserve"> Have meetings early on</w:t>
      </w:r>
      <w:r w:rsidR="004278B2">
        <w:rPr>
          <w:rFonts w:asciiTheme="majorHAnsi" w:hAnsiTheme="majorHAnsi" w:cstheme="majorHAnsi"/>
        </w:rPr>
        <w:t xml:space="preserve"> to establish a joint campaign.</w:t>
      </w:r>
      <w:r>
        <w:rPr>
          <w:rFonts w:asciiTheme="majorHAnsi" w:hAnsiTheme="majorHAnsi" w:cstheme="majorHAnsi"/>
        </w:rPr>
        <w:t xml:space="preserve"> Learn about each others</w:t>
      </w:r>
      <w:r w:rsidR="004278B2">
        <w:rPr>
          <w:rFonts w:asciiTheme="majorHAnsi" w:hAnsiTheme="majorHAnsi" w:cstheme="majorHAnsi"/>
        </w:rPr>
        <w:t>’</w:t>
      </w:r>
      <w:r>
        <w:rPr>
          <w:rFonts w:asciiTheme="majorHAnsi" w:hAnsiTheme="majorHAnsi" w:cstheme="majorHAnsi"/>
        </w:rPr>
        <w:t xml:space="preserve"> work.</w:t>
      </w:r>
    </w:p>
    <w:p w:rsidR="00641048" w:rsidRPr="00F5739A" w:rsidRDefault="00C06C30" w:rsidP="00733395">
      <w:pPr>
        <w:pStyle w:val="ListParagraph"/>
        <w:numPr>
          <w:ilvl w:val="1"/>
          <w:numId w:val="1"/>
        </w:numPr>
        <w:jc w:val="both"/>
        <w:rPr>
          <w:rFonts w:asciiTheme="majorHAnsi" w:hAnsiTheme="majorHAnsi" w:cstheme="majorHAnsi"/>
        </w:rPr>
      </w:pPr>
      <w:r>
        <w:rPr>
          <w:rFonts w:asciiTheme="majorHAnsi" w:hAnsiTheme="majorHAnsi" w:cstheme="majorHAnsi"/>
        </w:rPr>
        <w:t xml:space="preserve">Be flexible! </w:t>
      </w:r>
      <w:r w:rsidR="00641048" w:rsidRPr="00F5739A">
        <w:rPr>
          <w:rFonts w:asciiTheme="majorHAnsi" w:hAnsiTheme="majorHAnsi" w:cstheme="majorHAnsi"/>
        </w:rPr>
        <w:t xml:space="preserve">Flexibility of time and objectives </w:t>
      </w:r>
      <w:r>
        <w:rPr>
          <w:rFonts w:asciiTheme="majorHAnsi" w:hAnsiTheme="majorHAnsi" w:cstheme="majorHAnsi"/>
        </w:rPr>
        <w:t xml:space="preserve">are </w:t>
      </w:r>
      <w:r w:rsidR="00641048" w:rsidRPr="00F5739A">
        <w:rPr>
          <w:rFonts w:asciiTheme="majorHAnsi" w:hAnsiTheme="majorHAnsi" w:cstheme="majorHAnsi"/>
        </w:rPr>
        <w:t>key to a successful partnership</w:t>
      </w:r>
      <w:r w:rsidR="00A92BA9" w:rsidRPr="00F5739A">
        <w:rPr>
          <w:rFonts w:asciiTheme="majorHAnsi" w:hAnsiTheme="majorHAnsi" w:cstheme="majorHAnsi"/>
        </w:rPr>
        <w:t>.</w:t>
      </w:r>
    </w:p>
    <w:p w:rsidR="00AD5D46" w:rsidRDefault="00AD5D46" w:rsidP="00077BBC">
      <w:pPr>
        <w:pStyle w:val="ListParagraph"/>
        <w:numPr>
          <w:ilvl w:val="0"/>
          <w:numId w:val="1"/>
        </w:numPr>
        <w:spacing w:before="120"/>
        <w:ind w:left="714" w:hanging="357"/>
        <w:contextualSpacing w:val="0"/>
        <w:jc w:val="both"/>
        <w:rPr>
          <w:rFonts w:asciiTheme="majorHAnsi" w:hAnsiTheme="majorHAnsi" w:cstheme="majorHAnsi"/>
        </w:rPr>
      </w:pPr>
      <w:r w:rsidRPr="00045B04">
        <w:rPr>
          <w:rFonts w:asciiTheme="majorHAnsi" w:hAnsiTheme="majorHAnsi" w:cstheme="majorHAnsi"/>
        </w:rPr>
        <w:t xml:space="preserve">Time and budget (for </w:t>
      </w:r>
      <w:r w:rsidR="00077BBC">
        <w:rPr>
          <w:rFonts w:asciiTheme="majorHAnsi" w:hAnsiTheme="majorHAnsi" w:cstheme="majorHAnsi"/>
        </w:rPr>
        <w:t>all</w:t>
      </w:r>
      <w:r w:rsidRPr="00045B04">
        <w:rPr>
          <w:rFonts w:asciiTheme="majorHAnsi" w:hAnsiTheme="majorHAnsi" w:cstheme="majorHAnsi"/>
        </w:rPr>
        <w:t xml:space="preserve"> partners)</w:t>
      </w:r>
    </w:p>
    <w:p w:rsidR="00857498" w:rsidRDefault="00A92BA9" w:rsidP="00733395">
      <w:pPr>
        <w:pStyle w:val="ListParagraph"/>
        <w:numPr>
          <w:ilvl w:val="1"/>
          <w:numId w:val="1"/>
        </w:numPr>
        <w:jc w:val="both"/>
        <w:rPr>
          <w:rFonts w:asciiTheme="majorHAnsi" w:hAnsiTheme="majorHAnsi" w:cstheme="majorHAnsi"/>
        </w:rPr>
      </w:pPr>
      <w:r>
        <w:rPr>
          <w:rFonts w:asciiTheme="majorHAnsi" w:hAnsiTheme="majorHAnsi" w:cstheme="majorHAnsi"/>
        </w:rPr>
        <w:t>Agree y</w:t>
      </w:r>
      <w:r w:rsidR="002951C6">
        <w:rPr>
          <w:rFonts w:asciiTheme="majorHAnsi" w:hAnsiTheme="majorHAnsi" w:cstheme="majorHAnsi"/>
        </w:rPr>
        <w:t>our</w:t>
      </w:r>
      <w:r w:rsidR="00641048" w:rsidRPr="00641048">
        <w:rPr>
          <w:rFonts w:asciiTheme="majorHAnsi" w:hAnsiTheme="majorHAnsi" w:cstheme="majorHAnsi"/>
        </w:rPr>
        <w:t xml:space="preserve"> timeline</w:t>
      </w:r>
      <w:r w:rsidR="002951C6">
        <w:rPr>
          <w:rFonts w:asciiTheme="majorHAnsi" w:hAnsiTheme="majorHAnsi" w:cstheme="majorHAnsi"/>
        </w:rPr>
        <w:t>s</w:t>
      </w:r>
      <w:r w:rsidR="00641048" w:rsidRPr="00641048">
        <w:rPr>
          <w:rFonts w:asciiTheme="majorHAnsi" w:hAnsiTheme="majorHAnsi" w:cstheme="majorHAnsi"/>
        </w:rPr>
        <w:t xml:space="preserve"> </w:t>
      </w:r>
      <w:r w:rsidR="002951C6">
        <w:rPr>
          <w:rFonts w:asciiTheme="majorHAnsi" w:hAnsiTheme="majorHAnsi" w:cstheme="majorHAnsi"/>
        </w:rPr>
        <w:t xml:space="preserve">and any projected costs that may be incurred </w:t>
      </w:r>
      <w:r>
        <w:rPr>
          <w:rFonts w:asciiTheme="majorHAnsi" w:hAnsiTheme="majorHAnsi" w:cstheme="majorHAnsi"/>
        </w:rPr>
        <w:t xml:space="preserve">so you can </w:t>
      </w:r>
      <w:r w:rsidR="00F5739A">
        <w:rPr>
          <w:rFonts w:asciiTheme="majorHAnsi" w:hAnsiTheme="majorHAnsi" w:cstheme="majorHAnsi"/>
        </w:rPr>
        <w:t xml:space="preserve">set </w:t>
      </w:r>
      <w:r>
        <w:rPr>
          <w:rFonts w:asciiTheme="majorHAnsi" w:hAnsiTheme="majorHAnsi" w:cstheme="majorHAnsi"/>
        </w:rPr>
        <w:t>expectation</w:t>
      </w:r>
      <w:r w:rsidR="00F5739A">
        <w:rPr>
          <w:rFonts w:asciiTheme="majorHAnsi" w:hAnsiTheme="majorHAnsi" w:cstheme="majorHAnsi"/>
        </w:rPr>
        <w:t>s</w:t>
      </w:r>
    </w:p>
    <w:p w:rsidR="006976AC" w:rsidRPr="00641048" w:rsidRDefault="0022117D" w:rsidP="006976AC">
      <w:pPr>
        <w:pStyle w:val="ListParagraph"/>
        <w:rPr>
          <w:rFonts w:asciiTheme="majorHAnsi" w:hAnsiTheme="majorHAnsi" w:cstheme="majorHAnsi"/>
        </w:rPr>
      </w:pPr>
      <w:r>
        <w:rPr>
          <w:rFonts w:asciiTheme="majorHAnsi" w:hAnsiTheme="majorHAnsi" w:cstheme="majorHAnsi"/>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140335</wp:posOffset>
                </wp:positionV>
                <wp:extent cx="5038725" cy="28575"/>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87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7531A" id="_x0000_t32" coordsize="21600,21600" o:spt="32" o:oned="t" path="m,l21600,21600e" filled="f">
                <v:path arrowok="t" fillok="f" o:connecttype="none"/>
                <o:lock v:ext="edit" shapetype="t"/>
              </v:shapetype>
              <v:shape id="AutoShape 4" o:spid="_x0000_s1026" type="#_x0000_t32" style="position:absolute;margin-left:24pt;margin-top:11.05pt;width:396.7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tLKAIAAEkEAAAOAAAAZHJzL2Uyb0RvYy54bWysVE2P2jAQvVfqf7B8hyQQWIgIq1UCvWxb&#10;pN32bmyHWHVsyzYEVPW/d2w+urSXqmoOzjjjefNm5jmLx2Mn0YFbJ7QqcTZMMeKKaibUrsRfXteD&#10;GUbOE8WI1IqX+MQdfly+f7foTcFHutWScYsARLmiNyVuvTdFkjja8o64oTZcgbPRtiMetnaXMEt6&#10;QO9kMkrTadJry4zVlDsHX+uzEy8jftNw6j83jeMeyRIDNx9XG9dtWJPlghQ7S0wr6IUG+QcWHREK&#10;kt6gauIJ2lvxB1QnqNVON35IdZfophGUxxqgmiz9rZqXlhgea4HmOHNrk/t/sPTTYWORYCUeY6RI&#10;ByN62nsdM6M8tKc3roBTldrYUCA9qhfzrOk3h5SuWqJ2PB5+PRmIzUJEchcSNs5Akm3/UTM4QwA/&#10;9urY2A41UpivITCAQz/QMQ7ndBsOP3pE4eMkHc8eRhOMKPhGs8nDJOYiRYAJwcY6/4HrDgWjxM5b&#10;Inatr7RSIANtzynI4dn5QPJXQAhWei2kjGqQCvUlnk8gV/A4LQULzrixu20lLTqQoKf4XFjcHbN6&#10;r1gEazlhq4vtiZBnG5JLFfCgOKBzsc6C+T5P56vZapYP8tF0NcjTuh48rat8MF1nD5N6XFdVnf0I&#10;1LK8aAVjXAV2V/Fm+d+J43KNzrK7yffWhuQePfYLyF7fkXSccxjtWSRbzU4be50/6DUevtytcCHe&#10;7sF++wdY/gQAAP//AwBQSwMEFAAGAAgAAAAhAN/6/yXdAAAACAEAAA8AAABkcnMvZG93bnJldi54&#10;bWxMj0FPhDAQhe8m/odmTLy5BYJIkLIxJhoPhsRV7106C6x0irQL7L93POnxzZu8971yu9pBzDj5&#10;3pGCeBOBQGqc6alV8PH+dJOD8EGT0YMjVHBGD9vq8qLUhXELveG8C63gEPKFVtCFMBZS+qZDq/3G&#10;jUjsHdxkdWA5tdJMeuFwO8gkijJpdU/c0OkRHztsvnYnq+Cb7s6fqZzzY12H7PnltSWsF6Wur9aH&#10;exAB1/D3DL/4jA4VM+3diYwXg4I05ylBQZLEINjP0/gWxJ4PWQayKuX/AdUPAAAA//8DAFBLAQIt&#10;ABQABgAIAAAAIQC2gziS/gAAAOEBAAATAAAAAAAAAAAAAAAAAAAAAABbQ29udGVudF9UeXBlc10u&#10;eG1sUEsBAi0AFAAGAAgAAAAhADj9If/WAAAAlAEAAAsAAAAAAAAAAAAAAAAALwEAAF9yZWxzLy5y&#10;ZWxzUEsBAi0AFAAGAAgAAAAhAEtJK0soAgAASQQAAA4AAAAAAAAAAAAAAAAALgIAAGRycy9lMm9E&#10;b2MueG1sUEsBAi0AFAAGAAgAAAAhAN/6/yXdAAAACAEAAA8AAAAAAAAAAAAAAAAAggQAAGRycy9k&#10;b3ducmV2LnhtbFBLBQYAAAAABAAEAPMAAACMBQAAAAA=&#10;"/>
            </w:pict>
          </mc:Fallback>
        </mc:AlternateContent>
      </w:r>
    </w:p>
    <w:p w:rsidR="00857498" w:rsidRDefault="00857498" w:rsidP="00C95BA9">
      <w:pPr>
        <w:rPr>
          <w:rFonts w:asciiTheme="majorHAnsi" w:hAnsiTheme="majorHAnsi" w:cstheme="majorHAnsi"/>
        </w:rPr>
      </w:pPr>
    </w:p>
    <w:p w:rsidR="008D0D48" w:rsidRPr="00857498" w:rsidRDefault="00857498" w:rsidP="00C95BA9">
      <w:pPr>
        <w:rPr>
          <w:rFonts w:asciiTheme="majorHAnsi" w:hAnsiTheme="majorHAnsi" w:cstheme="majorHAnsi"/>
          <w:b/>
          <w:sz w:val="28"/>
          <w:szCs w:val="28"/>
        </w:rPr>
      </w:pPr>
      <w:r w:rsidRPr="00857498">
        <w:rPr>
          <w:rFonts w:asciiTheme="majorHAnsi" w:hAnsiTheme="majorHAnsi" w:cstheme="majorHAnsi"/>
          <w:b/>
          <w:sz w:val="28"/>
          <w:szCs w:val="28"/>
        </w:rPr>
        <w:t xml:space="preserve">Section </w:t>
      </w:r>
      <w:r w:rsidR="00034403">
        <w:rPr>
          <w:rFonts w:asciiTheme="majorHAnsi" w:hAnsiTheme="majorHAnsi" w:cstheme="majorHAnsi"/>
          <w:b/>
          <w:sz w:val="28"/>
          <w:szCs w:val="28"/>
        </w:rPr>
        <w:t>3</w:t>
      </w:r>
      <w:r w:rsidRPr="00857498">
        <w:rPr>
          <w:rFonts w:asciiTheme="majorHAnsi" w:hAnsiTheme="majorHAnsi" w:cstheme="majorHAnsi"/>
          <w:b/>
          <w:sz w:val="28"/>
          <w:szCs w:val="28"/>
        </w:rPr>
        <w:t>: Promotion</w:t>
      </w:r>
    </w:p>
    <w:p w:rsidR="008D0D48" w:rsidRPr="00045B04" w:rsidRDefault="008D0D48" w:rsidP="00C95BA9">
      <w:pPr>
        <w:rPr>
          <w:rFonts w:asciiTheme="majorHAnsi" w:hAnsiTheme="majorHAnsi" w:cstheme="majorHAnsi"/>
        </w:rPr>
      </w:pPr>
    </w:p>
    <w:p w:rsidR="00215E13" w:rsidRDefault="004F03A7" w:rsidP="00733395">
      <w:pPr>
        <w:jc w:val="both"/>
        <w:rPr>
          <w:rFonts w:asciiTheme="majorHAnsi" w:hAnsiTheme="majorHAnsi" w:cstheme="majorHAnsi"/>
        </w:rPr>
      </w:pPr>
      <w:r>
        <w:rPr>
          <w:rFonts w:asciiTheme="majorHAnsi" w:hAnsiTheme="majorHAnsi" w:cstheme="majorHAnsi"/>
        </w:rPr>
        <w:t>P</w:t>
      </w:r>
      <w:r w:rsidR="00B6597F" w:rsidRPr="00045B04">
        <w:rPr>
          <w:rFonts w:asciiTheme="majorHAnsi" w:hAnsiTheme="majorHAnsi" w:cstheme="majorHAnsi"/>
        </w:rPr>
        <w:t xml:space="preserve">romotion is how </w:t>
      </w:r>
      <w:r w:rsidR="00857498">
        <w:rPr>
          <w:rFonts w:asciiTheme="majorHAnsi" w:hAnsiTheme="majorHAnsi" w:cstheme="majorHAnsi"/>
        </w:rPr>
        <w:t>your event</w:t>
      </w:r>
      <w:r w:rsidR="00B6597F" w:rsidRPr="00045B04">
        <w:rPr>
          <w:rFonts w:asciiTheme="majorHAnsi" w:hAnsiTheme="majorHAnsi" w:cstheme="majorHAnsi"/>
        </w:rPr>
        <w:t xml:space="preserve"> is presented or communicated to the target audience. </w:t>
      </w:r>
      <w:r w:rsidR="00034403">
        <w:rPr>
          <w:rFonts w:asciiTheme="majorHAnsi" w:hAnsiTheme="majorHAnsi" w:cstheme="majorHAnsi"/>
        </w:rPr>
        <w:t>It</w:t>
      </w:r>
      <w:r>
        <w:rPr>
          <w:rFonts w:asciiTheme="majorHAnsi" w:hAnsiTheme="majorHAnsi" w:cstheme="majorHAnsi"/>
        </w:rPr>
        <w:t xml:space="preserve"> can comprise advertising, print, press</w:t>
      </w:r>
      <w:r w:rsidR="002055E4">
        <w:rPr>
          <w:rFonts w:asciiTheme="majorHAnsi" w:hAnsiTheme="majorHAnsi" w:cstheme="majorHAnsi"/>
        </w:rPr>
        <w:t>, PR</w:t>
      </w:r>
      <w:r>
        <w:rPr>
          <w:rFonts w:asciiTheme="majorHAnsi" w:hAnsiTheme="majorHAnsi" w:cstheme="majorHAnsi"/>
        </w:rPr>
        <w:t xml:space="preserve"> and online campaigns.</w:t>
      </w:r>
    </w:p>
    <w:p w:rsidR="00034403" w:rsidRDefault="00034403" w:rsidP="00733395">
      <w:pPr>
        <w:jc w:val="both"/>
        <w:rPr>
          <w:rFonts w:asciiTheme="majorHAnsi" w:hAnsiTheme="majorHAnsi" w:cstheme="majorHAnsi"/>
          <w:b/>
        </w:rPr>
      </w:pPr>
    </w:p>
    <w:p w:rsidR="00215E13" w:rsidRDefault="00034403" w:rsidP="00733395">
      <w:pPr>
        <w:jc w:val="both"/>
        <w:rPr>
          <w:rFonts w:asciiTheme="majorHAnsi" w:hAnsiTheme="majorHAnsi" w:cstheme="majorHAnsi"/>
        </w:rPr>
      </w:pPr>
      <w:r>
        <w:rPr>
          <w:rFonts w:asciiTheme="majorHAnsi" w:hAnsiTheme="majorHAnsi" w:cstheme="majorHAnsi"/>
          <w:b/>
        </w:rPr>
        <w:t>It is important that</w:t>
      </w:r>
      <w:r w:rsidR="00215E13">
        <w:rPr>
          <w:rFonts w:asciiTheme="majorHAnsi" w:hAnsiTheme="majorHAnsi" w:cstheme="majorHAnsi"/>
          <w:b/>
        </w:rPr>
        <w:t xml:space="preserve"> </w:t>
      </w:r>
      <w:r>
        <w:rPr>
          <w:rFonts w:asciiTheme="majorHAnsi" w:hAnsiTheme="majorHAnsi" w:cstheme="majorHAnsi"/>
        </w:rPr>
        <w:t>all your</w:t>
      </w:r>
      <w:r w:rsidR="00215E13" w:rsidRPr="00680BE9">
        <w:rPr>
          <w:rFonts w:asciiTheme="majorHAnsi" w:hAnsiTheme="majorHAnsi" w:cstheme="majorHAnsi"/>
        </w:rPr>
        <w:t xml:space="preserve"> posters, flyers and brochures reflect the look of the whole </w:t>
      </w:r>
      <w:r w:rsidR="00215E13">
        <w:rPr>
          <w:rFonts w:asciiTheme="majorHAnsi" w:hAnsiTheme="majorHAnsi" w:cstheme="majorHAnsi"/>
        </w:rPr>
        <w:t xml:space="preserve">Wandsworth </w:t>
      </w:r>
      <w:r w:rsidR="004278B2">
        <w:rPr>
          <w:rFonts w:asciiTheme="majorHAnsi" w:hAnsiTheme="majorHAnsi" w:cstheme="majorHAnsi"/>
        </w:rPr>
        <w:t xml:space="preserve">Arts </w:t>
      </w:r>
      <w:r w:rsidR="00215E13">
        <w:rPr>
          <w:rFonts w:asciiTheme="majorHAnsi" w:hAnsiTheme="majorHAnsi" w:cstheme="majorHAnsi"/>
        </w:rPr>
        <w:t xml:space="preserve">Fringe </w:t>
      </w:r>
      <w:r w:rsidR="00FA773A">
        <w:rPr>
          <w:rFonts w:asciiTheme="majorHAnsi" w:hAnsiTheme="majorHAnsi" w:cstheme="majorHAnsi"/>
        </w:rPr>
        <w:t xml:space="preserve">promotional </w:t>
      </w:r>
      <w:r w:rsidR="004278B2">
        <w:rPr>
          <w:rFonts w:asciiTheme="majorHAnsi" w:hAnsiTheme="majorHAnsi" w:cstheme="majorHAnsi"/>
        </w:rPr>
        <w:t>campaign.</w:t>
      </w:r>
      <w:r w:rsidR="0009787B">
        <w:rPr>
          <w:rFonts w:asciiTheme="majorHAnsi" w:hAnsiTheme="majorHAnsi" w:cstheme="majorHAnsi"/>
        </w:rPr>
        <w:t xml:space="preserve"> </w:t>
      </w:r>
      <w:r w:rsidR="00215E13" w:rsidRPr="00680BE9">
        <w:rPr>
          <w:rFonts w:asciiTheme="majorHAnsi" w:hAnsiTheme="majorHAnsi" w:cstheme="majorHAnsi"/>
        </w:rPr>
        <w:t>It is key to include your branding</w:t>
      </w:r>
      <w:r w:rsidR="00215E13">
        <w:rPr>
          <w:rFonts w:asciiTheme="majorHAnsi" w:hAnsiTheme="majorHAnsi" w:cstheme="majorHAnsi"/>
        </w:rPr>
        <w:t xml:space="preserve"> and the Wandsworth </w:t>
      </w:r>
      <w:r w:rsidR="004278B2">
        <w:rPr>
          <w:rFonts w:asciiTheme="majorHAnsi" w:hAnsiTheme="majorHAnsi" w:cstheme="majorHAnsi"/>
        </w:rPr>
        <w:t xml:space="preserve">Arts </w:t>
      </w:r>
      <w:r w:rsidR="00215E13">
        <w:rPr>
          <w:rFonts w:asciiTheme="majorHAnsi" w:hAnsiTheme="majorHAnsi" w:cstheme="majorHAnsi"/>
        </w:rPr>
        <w:t xml:space="preserve">Fringe brand (you can download the logos from </w:t>
      </w:r>
      <w:hyperlink r:id="rId12" w:history="1">
        <w:r w:rsidRPr="00034403">
          <w:rPr>
            <w:rStyle w:val="Hyperlink"/>
            <w:rFonts w:asciiTheme="majorHAnsi" w:hAnsiTheme="majorHAnsi" w:cstheme="majorHAnsi"/>
          </w:rPr>
          <w:t>wandsworth</w:t>
        </w:r>
        <w:r w:rsidR="00A65A02">
          <w:rPr>
            <w:rStyle w:val="Hyperlink"/>
            <w:rFonts w:asciiTheme="majorHAnsi" w:hAnsiTheme="majorHAnsi" w:cstheme="majorHAnsi"/>
          </w:rPr>
          <w:t>arts</w:t>
        </w:r>
        <w:r w:rsidR="004278B2">
          <w:rPr>
            <w:rStyle w:val="Hyperlink"/>
            <w:rFonts w:asciiTheme="majorHAnsi" w:hAnsiTheme="majorHAnsi" w:cstheme="majorHAnsi"/>
          </w:rPr>
          <w:t>fringe</w:t>
        </w:r>
        <w:r w:rsidRPr="00034403">
          <w:rPr>
            <w:rStyle w:val="Hyperlink"/>
            <w:rFonts w:asciiTheme="majorHAnsi" w:hAnsiTheme="majorHAnsi" w:cstheme="majorHAnsi"/>
          </w:rPr>
          <w:t>.com</w:t>
        </w:r>
      </w:hyperlink>
      <w:r w:rsidRPr="00034403">
        <w:rPr>
          <w:rFonts w:asciiTheme="majorHAnsi" w:hAnsiTheme="majorHAnsi" w:cstheme="majorHAnsi"/>
        </w:rPr>
        <w:t>/</w:t>
      </w:r>
      <w:r w:rsidR="00215E13">
        <w:rPr>
          <w:rFonts w:asciiTheme="majorHAnsi" w:hAnsiTheme="majorHAnsi" w:cstheme="majorHAnsi"/>
        </w:rPr>
        <w:t xml:space="preserve">or contact the Arts Team). </w:t>
      </w:r>
      <w:r w:rsidR="00215E13" w:rsidRPr="00680BE9">
        <w:rPr>
          <w:rFonts w:asciiTheme="majorHAnsi" w:hAnsiTheme="majorHAnsi" w:cstheme="majorHAnsi"/>
        </w:rPr>
        <w:t xml:space="preserve">This </w:t>
      </w:r>
      <w:r w:rsidR="00FD5A7A">
        <w:rPr>
          <w:rFonts w:asciiTheme="majorHAnsi" w:hAnsiTheme="majorHAnsi" w:cstheme="majorHAnsi"/>
        </w:rPr>
        <w:t xml:space="preserve">association will give your event added credibility and endorsement. It </w:t>
      </w:r>
      <w:r w:rsidR="00215E13" w:rsidRPr="00680BE9">
        <w:rPr>
          <w:rFonts w:asciiTheme="majorHAnsi" w:hAnsiTheme="majorHAnsi" w:cstheme="majorHAnsi"/>
        </w:rPr>
        <w:t xml:space="preserve">will </w:t>
      </w:r>
      <w:r w:rsidR="00FD5A7A">
        <w:rPr>
          <w:rFonts w:asciiTheme="majorHAnsi" w:hAnsiTheme="majorHAnsi" w:cstheme="majorHAnsi"/>
        </w:rPr>
        <w:t xml:space="preserve">also </w:t>
      </w:r>
      <w:r w:rsidR="00215E13" w:rsidRPr="00680BE9">
        <w:rPr>
          <w:rFonts w:asciiTheme="majorHAnsi" w:hAnsiTheme="majorHAnsi" w:cstheme="majorHAnsi"/>
        </w:rPr>
        <w:t xml:space="preserve">help promote other events on the network </w:t>
      </w:r>
      <w:r w:rsidR="00215E13">
        <w:rPr>
          <w:rFonts w:asciiTheme="majorHAnsi" w:hAnsiTheme="majorHAnsi" w:cstheme="majorHAnsi"/>
        </w:rPr>
        <w:t>and</w:t>
      </w:r>
      <w:r w:rsidR="00215E13" w:rsidRPr="00680BE9">
        <w:rPr>
          <w:rFonts w:asciiTheme="majorHAnsi" w:hAnsiTheme="majorHAnsi" w:cstheme="majorHAnsi"/>
        </w:rPr>
        <w:t xml:space="preserve"> direct your audience to the rest of</w:t>
      </w:r>
      <w:r w:rsidR="00FA773A">
        <w:rPr>
          <w:rFonts w:asciiTheme="majorHAnsi" w:hAnsiTheme="majorHAnsi" w:cstheme="majorHAnsi"/>
        </w:rPr>
        <w:t xml:space="preserve"> the Fringe marketing material </w:t>
      </w:r>
      <w:r w:rsidR="00215E13" w:rsidRPr="00680BE9">
        <w:rPr>
          <w:rFonts w:asciiTheme="majorHAnsi" w:hAnsiTheme="majorHAnsi" w:cstheme="majorHAnsi"/>
        </w:rPr>
        <w:t>(website, press, brochure,</w:t>
      </w:r>
      <w:r w:rsidR="00215E13">
        <w:rPr>
          <w:rFonts w:asciiTheme="majorHAnsi" w:hAnsiTheme="majorHAnsi" w:cstheme="majorHAnsi"/>
        </w:rPr>
        <w:t xml:space="preserve"> etc</w:t>
      </w:r>
      <w:r w:rsidR="004278B2">
        <w:rPr>
          <w:rFonts w:asciiTheme="majorHAnsi" w:hAnsiTheme="majorHAnsi" w:cstheme="majorHAnsi"/>
        </w:rPr>
        <w:t>.</w:t>
      </w:r>
      <w:r w:rsidR="00215E13" w:rsidRPr="00680BE9">
        <w:rPr>
          <w:rFonts w:asciiTheme="majorHAnsi" w:hAnsiTheme="majorHAnsi" w:cstheme="majorHAnsi"/>
        </w:rPr>
        <w:t xml:space="preserve">) where they will find more information about your event.  </w:t>
      </w:r>
    </w:p>
    <w:p w:rsidR="00215E13" w:rsidRDefault="00215E13" w:rsidP="00733395">
      <w:pPr>
        <w:jc w:val="both"/>
        <w:rPr>
          <w:rFonts w:asciiTheme="majorHAnsi" w:hAnsiTheme="majorHAnsi" w:cstheme="majorHAnsi"/>
          <w:b/>
        </w:rPr>
      </w:pPr>
    </w:p>
    <w:p w:rsidR="002C1D1A" w:rsidRPr="00BE1E94" w:rsidRDefault="002C1D1A" w:rsidP="00733395">
      <w:pPr>
        <w:jc w:val="both"/>
        <w:rPr>
          <w:rFonts w:asciiTheme="majorHAnsi" w:hAnsiTheme="majorHAnsi" w:cstheme="majorHAnsi"/>
          <w:b/>
          <w:sz w:val="28"/>
        </w:rPr>
      </w:pPr>
      <w:r w:rsidRPr="00BE1E94">
        <w:rPr>
          <w:rFonts w:asciiTheme="majorHAnsi" w:hAnsiTheme="majorHAnsi" w:cstheme="majorHAnsi"/>
          <w:b/>
          <w:sz w:val="28"/>
        </w:rPr>
        <w:t>Social media</w:t>
      </w:r>
    </w:p>
    <w:p w:rsidR="002C1D1A" w:rsidRDefault="002C1D1A" w:rsidP="00733395">
      <w:pPr>
        <w:jc w:val="both"/>
        <w:rPr>
          <w:rFonts w:asciiTheme="majorHAnsi" w:hAnsiTheme="majorHAnsi" w:cstheme="majorHAnsi"/>
        </w:rPr>
      </w:pPr>
      <w:r w:rsidRPr="002C1D1A">
        <w:rPr>
          <w:rFonts w:asciiTheme="majorHAnsi" w:hAnsiTheme="majorHAnsi" w:cstheme="majorHAnsi"/>
        </w:rPr>
        <w:t>Plays a big role in prom</w:t>
      </w:r>
      <w:r w:rsidR="00BE1E94">
        <w:rPr>
          <w:rFonts w:asciiTheme="majorHAnsi" w:hAnsiTheme="majorHAnsi" w:cstheme="majorHAnsi"/>
        </w:rPr>
        <w:t>oting</w:t>
      </w:r>
      <w:r w:rsidRPr="002C1D1A">
        <w:rPr>
          <w:rFonts w:asciiTheme="majorHAnsi" w:hAnsiTheme="majorHAnsi" w:cstheme="majorHAnsi"/>
        </w:rPr>
        <w:t xml:space="preserve"> WAF. We operate across the three main platforms- Twitter, Facebook </w:t>
      </w:r>
      <w:r>
        <w:rPr>
          <w:rFonts w:asciiTheme="majorHAnsi" w:hAnsiTheme="majorHAnsi" w:cstheme="majorHAnsi"/>
        </w:rPr>
        <w:t xml:space="preserve">and Instagram, with strong followings across each. </w:t>
      </w:r>
      <w:r>
        <w:rPr>
          <w:rFonts w:asciiTheme="majorHAnsi" w:hAnsiTheme="majorHAnsi" w:cstheme="majorHAnsi"/>
        </w:rPr>
        <w:br/>
      </w:r>
    </w:p>
    <w:p w:rsidR="002C1D1A" w:rsidRDefault="002C1D1A" w:rsidP="00733395">
      <w:pPr>
        <w:jc w:val="both"/>
        <w:rPr>
          <w:rFonts w:asciiTheme="majorHAnsi" w:hAnsiTheme="majorHAnsi" w:cstheme="majorHAnsi"/>
        </w:rPr>
      </w:pPr>
      <w:r w:rsidRPr="007F0CEB">
        <w:rPr>
          <w:rFonts w:asciiTheme="majorHAnsi" w:hAnsiTheme="majorHAnsi" w:cstheme="majorHAnsi"/>
          <w:b/>
        </w:rPr>
        <w:t>Twitter</w:t>
      </w:r>
      <w:r w:rsidRPr="007F0CEB">
        <w:rPr>
          <w:rFonts w:asciiTheme="majorHAnsi" w:hAnsiTheme="majorHAnsi" w:cstheme="majorHAnsi"/>
        </w:rPr>
        <w:t xml:space="preserve">: </w:t>
      </w:r>
    </w:p>
    <w:p w:rsidR="002C1D1A" w:rsidRDefault="002C1D1A" w:rsidP="00733395">
      <w:pPr>
        <w:pStyle w:val="ListParagraph"/>
        <w:numPr>
          <w:ilvl w:val="0"/>
          <w:numId w:val="11"/>
        </w:numPr>
        <w:jc w:val="both"/>
        <w:rPr>
          <w:rFonts w:asciiTheme="majorHAnsi" w:hAnsiTheme="majorHAnsi" w:cstheme="majorHAnsi"/>
        </w:rPr>
      </w:pPr>
      <w:r w:rsidRPr="008057C4">
        <w:rPr>
          <w:rFonts w:asciiTheme="majorHAnsi" w:hAnsiTheme="majorHAnsi" w:cstheme="majorHAnsi"/>
        </w:rPr>
        <w:t>Our Twitter page is at</w:t>
      </w:r>
      <w:r w:rsidRPr="008057C4">
        <w:rPr>
          <w:rFonts w:asciiTheme="majorHAnsi" w:hAnsiTheme="majorHAnsi" w:cstheme="majorHAnsi"/>
          <w:b/>
        </w:rPr>
        <w:t xml:space="preserve"> </w:t>
      </w:r>
      <w:hyperlink r:id="rId13" w:history="1">
        <w:r w:rsidR="00A65A02">
          <w:rPr>
            <w:rStyle w:val="Hyperlink"/>
            <w:rFonts w:asciiTheme="majorHAnsi" w:hAnsiTheme="majorHAnsi" w:cstheme="majorHAnsi"/>
            <w:color w:val="auto"/>
          </w:rPr>
          <w:t>twitter.com/</w:t>
        </w:r>
        <w:proofErr w:type="spellStart"/>
        <w:r w:rsidR="00A65A02">
          <w:rPr>
            <w:rStyle w:val="Hyperlink"/>
            <w:rFonts w:asciiTheme="majorHAnsi" w:hAnsiTheme="majorHAnsi" w:cstheme="majorHAnsi"/>
            <w:color w:val="auto"/>
          </w:rPr>
          <w:t>WAF</w:t>
        </w:r>
        <w:r w:rsidRPr="008057C4">
          <w:rPr>
            <w:rStyle w:val="Hyperlink"/>
            <w:rFonts w:asciiTheme="majorHAnsi" w:hAnsiTheme="majorHAnsi" w:cstheme="majorHAnsi"/>
            <w:color w:val="auto"/>
          </w:rPr>
          <w:t>fringe</w:t>
        </w:r>
        <w:proofErr w:type="spellEnd"/>
      </w:hyperlink>
      <w:r w:rsidRPr="008057C4">
        <w:rPr>
          <w:rFonts w:asciiTheme="majorHAnsi" w:hAnsiTheme="majorHAnsi" w:cstheme="majorHAnsi"/>
        </w:rPr>
        <w:t xml:space="preserve">. </w:t>
      </w:r>
    </w:p>
    <w:p w:rsidR="00BE1E94" w:rsidRDefault="00BE1E94" w:rsidP="00733395">
      <w:pPr>
        <w:pStyle w:val="ListParagraph"/>
        <w:numPr>
          <w:ilvl w:val="0"/>
          <w:numId w:val="11"/>
        </w:numPr>
        <w:jc w:val="both"/>
        <w:rPr>
          <w:rFonts w:asciiTheme="majorHAnsi" w:hAnsiTheme="majorHAnsi" w:cstheme="majorHAnsi"/>
        </w:rPr>
      </w:pPr>
      <w:r>
        <w:rPr>
          <w:rFonts w:asciiTheme="majorHAnsi" w:hAnsiTheme="majorHAnsi" w:cstheme="majorHAnsi"/>
        </w:rPr>
        <w:t>We have 2.5k followers</w:t>
      </w:r>
    </w:p>
    <w:p w:rsidR="002C1D1A" w:rsidRDefault="002C1D1A" w:rsidP="00733395">
      <w:pPr>
        <w:pStyle w:val="ListParagraph"/>
        <w:numPr>
          <w:ilvl w:val="0"/>
          <w:numId w:val="11"/>
        </w:numPr>
        <w:jc w:val="both"/>
        <w:rPr>
          <w:rFonts w:asciiTheme="majorHAnsi" w:hAnsiTheme="majorHAnsi" w:cstheme="majorHAnsi"/>
        </w:rPr>
      </w:pPr>
      <w:r w:rsidRPr="008057C4">
        <w:rPr>
          <w:rFonts w:asciiTheme="majorHAnsi" w:hAnsiTheme="majorHAnsi" w:cstheme="majorHAnsi"/>
          <w:b/>
        </w:rPr>
        <w:t>Tag us</w:t>
      </w:r>
      <w:r w:rsidRPr="008057C4">
        <w:rPr>
          <w:rFonts w:asciiTheme="majorHAnsi" w:hAnsiTheme="majorHAnsi" w:cstheme="majorHAnsi"/>
        </w:rPr>
        <w:t xml:space="preserve"> </w:t>
      </w:r>
      <w:r w:rsidR="00A65A02">
        <w:rPr>
          <w:rFonts w:asciiTheme="majorHAnsi" w:hAnsiTheme="majorHAnsi" w:cstheme="majorHAnsi"/>
        </w:rPr>
        <w:t>in your posts @</w:t>
      </w:r>
      <w:proofErr w:type="spellStart"/>
      <w:r w:rsidR="00A65A02">
        <w:rPr>
          <w:rFonts w:asciiTheme="majorHAnsi" w:hAnsiTheme="majorHAnsi" w:cstheme="majorHAnsi"/>
        </w:rPr>
        <w:t>WAF</w:t>
      </w:r>
      <w:r>
        <w:rPr>
          <w:rFonts w:asciiTheme="majorHAnsi" w:hAnsiTheme="majorHAnsi" w:cstheme="majorHAnsi"/>
        </w:rPr>
        <w:t>fringe</w:t>
      </w:r>
      <w:proofErr w:type="spellEnd"/>
      <w:r>
        <w:rPr>
          <w:rFonts w:asciiTheme="majorHAnsi" w:hAnsiTheme="majorHAnsi" w:cstheme="majorHAnsi"/>
        </w:rPr>
        <w:t xml:space="preserve"> </w:t>
      </w:r>
    </w:p>
    <w:p w:rsidR="002C1D1A" w:rsidRDefault="002C1D1A" w:rsidP="00733395">
      <w:pPr>
        <w:pStyle w:val="ListParagraph"/>
        <w:numPr>
          <w:ilvl w:val="0"/>
          <w:numId w:val="11"/>
        </w:numPr>
        <w:jc w:val="both"/>
        <w:rPr>
          <w:rFonts w:asciiTheme="majorHAnsi" w:hAnsiTheme="majorHAnsi" w:cstheme="majorHAnsi"/>
        </w:rPr>
      </w:pPr>
      <w:r>
        <w:rPr>
          <w:rFonts w:asciiTheme="majorHAnsi" w:hAnsiTheme="majorHAnsi" w:cstheme="majorHAnsi"/>
        </w:rPr>
        <w:t>U</w:t>
      </w:r>
      <w:r w:rsidRPr="008057C4">
        <w:rPr>
          <w:rFonts w:asciiTheme="majorHAnsi" w:hAnsiTheme="majorHAnsi" w:cstheme="majorHAnsi"/>
        </w:rPr>
        <w:t xml:space="preserve">se our </w:t>
      </w:r>
      <w:r w:rsidRPr="008057C4">
        <w:rPr>
          <w:rFonts w:asciiTheme="majorHAnsi" w:hAnsiTheme="majorHAnsi" w:cstheme="majorHAnsi"/>
          <w:b/>
        </w:rPr>
        <w:t>hashtag</w:t>
      </w:r>
      <w:r w:rsidR="00733395">
        <w:rPr>
          <w:rFonts w:asciiTheme="majorHAnsi" w:hAnsiTheme="majorHAnsi" w:cstheme="majorHAnsi"/>
          <w:b/>
        </w:rPr>
        <w:t>s</w:t>
      </w:r>
      <w:r w:rsidRPr="008057C4">
        <w:rPr>
          <w:rFonts w:asciiTheme="majorHAnsi" w:hAnsiTheme="majorHAnsi" w:cstheme="majorHAnsi"/>
          <w:b/>
        </w:rPr>
        <w:t xml:space="preserve"> #WAF201</w:t>
      </w:r>
      <w:r w:rsidR="00733395">
        <w:rPr>
          <w:rFonts w:asciiTheme="majorHAnsi" w:hAnsiTheme="majorHAnsi" w:cstheme="majorHAnsi"/>
          <w:b/>
        </w:rPr>
        <w:t xml:space="preserve">9 </w:t>
      </w:r>
      <w:r w:rsidR="00733395" w:rsidRPr="00077BBC">
        <w:rPr>
          <w:rFonts w:asciiTheme="majorHAnsi" w:hAnsiTheme="majorHAnsi" w:cstheme="majorHAnsi"/>
        </w:rPr>
        <w:t>and</w:t>
      </w:r>
      <w:r w:rsidR="00733395">
        <w:rPr>
          <w:rFonts w:asciiTheme="majorHAnsi" w:hAnsiTheme="majorHAnsi" w:cstheme="majorHAnsi"/>
          <w:b/>
        </w:rPr>
        <w:t xml:space="preserve"> #WAF10 </w:t>
      </w:r>
      <w:r w:rsidR="00733395" w:rsidRPr="00733395">
        <w:rPr>
          <w:rFonts w:asciiTheme="majorHAnsi" w:hAnsiTheme="majorHAnsi" w:cstheme="majorHAnsi"/>
        </w:rPr>
        <w:t>(if you’re part of the 10</w:t>
      </w:r>
      <w:r w:rsidR="00733395" w:rsidRPr="00733395">
        <w:rPr>
          <w:rFonts w:asciiTheme="majorHAnsi" w:hAnsiTheme="majorHAnsi" w:cstheme="majorHAnsi"/>
          <w:vertAlign w:val="superscript"/>
        </w:rPr>
        <w:t>th</w:t>
      </w:r>
      <w:r w:rsidR="00733395" w:rsidRPr="00733395">
        <w:rPr>
          <w:rFonts w:asciiTheme="majorHAnsi" w:hAnsiTheme="majorHAnsi" w:cstheme="majorHAnsi"/>
        </w:rPr>
        <w:t xml:space="preserve"> anniversary programme)</w:t>
      </w:r>
      <w:r w:rsidR="00733395">
        <w:rPr>
          <w:rFonts w:asciiTheme="majorHAnsi" w:hAnsiTheme="majorHAnsi" w:cstheme="majorHAnsi"/>
          <w:b/>
        </w:rPr>
        <w:t xml:space="preserve"> </w:t>
      </w:r>
      <w:r>
        <w:rPr>
          <w:rFonts w:asciiTheme="majorHAnsi" w:hAnsiTheme="majorHAnsi" w:cstheme="majorHAnsi"/>
        </w:rPr>
        <w:t>- b</w:t>
      </w:r>
      <w:r w:rsidRPr="008057C4">
        <w:rPr>
          <w:rFonts w:asciiTheme="majorHAnsi" w:hAnsiTheme="majorHAnsi" w:cstheme="majorHAnsi"/>
        </w:rPr>
        <w:t>y using our hashtag</w:t>
      </w:r>
      <w:r w:rsidR="00733395">
        <w:rPr>
          <w:rFonts w:asciiTheme="majorHAnsi" w:hAnsiTheme="majorHAnsi" w:cstheme="majorHAnsi"/>
        </w:rPr>
        <w:t>s,</w:t>
      </w:r>
      <w:r w:rsidRPr="008057C4">
        <w:rPr>
          <w:rFonts w:asciiTheme="majorHAnsi" w:hAnsiTheme="majorHAnsi" w:cstheme="majorHAnsi"/>
        </w:rPr>
        <w:t xml:space="preserve"> you can be listed with other participants and people will be able to find you easily. </w:t>
      </w:r>
    </w:p>
    <w:p w:rsidR="002C1D1A" w:rsidRDefault="002C1D1A" w:rsidP="00733395">
      <w:pPr>
        <w:ind w:left="360"/>
        <w:jc w:val="both"/>
        <w:rPr>
          <w:rFonts w:asciiTheme="majorHAnsi" w:hAnsiTheme="majorHAnsi" w:cstheme="majorHAnsi"/>
        </w:rPr>
      </w:pPr>
    </w:p>
    <w:p w:rsidR="002C1D1A" w:rsidRPr="008057C4" w:rsidRDefault="002C1D1A" w:rsidP="00733395">
      <w:pPr>
        <w:ind w:left="360"/>
        <w:jc w:val="both"/>
        <w:rPr>
          <w:rFonts w:asciiTheme="majorHAnsi" w:hAnsiTheme="majorHAnsi" w:cstheme="majorHAnsi"/>
        </w:rPr>
      </w:pPr>
      <w:r w:rsidRPr="008057C4">
        <w:rPr>
          <w:rFonts w:asciiTheme="majorHAnsi" w:hAnsiTheme="majorHAnsi" w:cstheme="majorHAnsi"/>
        </w:rPr>
        <w:t xml:space="preserve">Here is a list of suggested tweets. Where possible insert a picture and a link (e.g. to your listing, ticketing site or your own website- shorten the </w:t>
      </w:r>
      <w:proofErr w:type="spellStart"/>
      <w:r w:rsidRPr="008057C4">
        <w:rPr>
          <w:rFonts w:asciiTheme="majorHAnsi" w:hAnsiTheme="majorHAnsi" w:cstheme="majorHAnsi"/>
        </w:rPr>
        <w:t>url</w:t>
      </w:r>
      <w:proofErr w:type="spellEnd"/>
      <w:r w:rsidRPr="008057C4">
        <w:rPr>
          <w:rFonts w:asciiTheme="majorHAnsi" w:hAnsiTheme="majorHAnsi" w:cstheme="majorHAnsi"/>
        </w:rPr>
        <w:t>):</w:t>
      </w:r>
    </w:p>
    <w:p w:rsidR="002C1D1A" w:rsidRPr="006625BA" w:rsidRDefault="002C1D1A" w:rsidP="00733395">
      <w:pPr>
        <w:jc w:val="both"/>
        <w:rPr>
          <w:rFonts w:asciiTheme="majorHAnsi" w:hAnsiTheme="majorHAnsi" w:cstheme="majorHAnsi"/>
          <w:color w:val="FF0000"/>
        </w:rPr>
      </w:pPr>
    </w:p>
    <w:p w:rsidR="002C1D1A" w:rsidRPr="0012623E" w:rsidRDefault="002C1D1A" w:rsidP="00733395">
      <w:pPr>
        <w:ind w:firstLine="720"/>
        <w:jc w:val="both"/>
        <w:rPr>
          <w:rFonts w:asciiTheme="majorHAnsi" w:hAnsiTheme="majorHAnsi" w:cstheme="majorHAnsi"/>
        </w:rPr>
      </w:pPr>
      <w:r w:rsidRPr="0012623E">
        <w:rPr>
          <w:rFonts w:asciiTheme="majorHAnsi" w:hAnsiTheme="majorHAnsi" w:cstheme="majorHAnsi"/>
          <w:i/>
        </w:rPr>
        <w:t>We’re getting ready to take part in #WAF201</w:t>
      </w:r>
      <w:r w:rsidR="00077BBC">
        <w:rPr>
          <w:rFonts w:asciiTheme="majorHAnsi" w:hAnsiTheme="majorHAnsi" w:cstheme="majorHAnsi"/>
          <w:i/>
        </w:rPr>
        <w:t>9</w:t>
      </w:r>
      <w:r w:rsidRPr="0012623E">
        <w:rPr>
          <w:rFonts w:asciiTheme="majorHAnsi" w:hAnsiTheme="majorHAnsi" w:cstheme="majorHAnsi"/>
          <w:i/>
        </w:rPr>
        <w:t xml:space="preserve"> </w:t>
      </w:r>
    </w:p>
    <w:p w:rsidR="002C1D1A" w:rsidRPr="006625BA" w:rsidRDefault="002C1D1A" w:rsidP="00733395">
      <w:pPr>
        <w:ind w:firstLine="720"/>
        <w:jc w:val="both"/>
        <w:rPr>
          <w:rFonts w:asciiTheme="majorHAnsi" w:hAnsiTheme="majorHAnsi" w:cstheme="majorHAnsi"/>
          <w:color w:val="FF0000"/>
        </w:rPr>
      </w:pPr>
    </w:p>
    <w:p w:rsidR="002C1D1A" w:rsidRPr="0012623E" w:rsidRDefault="002C1D1A" w:rsidP="00733395">
      <w:pPr>
        <w:ind w:left="720"/>
        <w:jc w:val="both"/>
        <w:rPr>
          <w:rFonts w:asciiTheme="majorHAnsi" w:hAnsiTheme="majorHAnsi" w:cstheme="majorHAnsi"/>
          <w:i/>
        </w:rPr>
      </w:pPr>
      <w:r w:rsidRPr="0012623E">
        <w:rPr>
          <w:rFonts w:asciiTheme="majorHAnsi" w:hAnsiTheme="majorHAnsi" w:cstheme="majorHAnsi"/>
          <w:i/>
        </w:rPr>
        <w:t xml:space="preserve">We will be presenting (NAME OF YOUR EVENT) at (NAME OF VENUE – LINKED) on (DATE) get your </w:t>
      </w:r>
      <w:proofErr w:type="spellStart"/>
      <w:r w:rsidRPr="0012623E">
        <w:rPr>
          <w:rFonts w:asciiTheme="majorHAnsi" w:hAnsiTheme="majorHAnsi" w:cstheme="majorHAnsi"/>
          <w:i/>
        </w:rPr>
        <w:t>tkts</w:t>
      </w:r>
      <w:proofErr w:type="spellEnd"/>
      <w:r w:rsidRPr="0012623E">
        <w:rPr>
          <w:rFonts w:asciiTheme="majorHAnsi" w:hAnsiTheme="majorHAnsi" w:cstheme="majorHAnsi"/>
          <w:i/>
        </w:rPr>
        <w:t xml:space="preserve"> (WEB ADDRESS) #WAF201</w:t>
      </w:r>
      <w:r w:rsidR="00077BBC">
        <w:rPr>
          <w:rFonts w:asciiTheme="majorHAnsi" w:hAnsiTheme="majorHAnsi" w:cstheme="majorHAnsi"/>
          <w:i/>
        </w:rPr>
        <w:t>9</w:t>
      </w:r>
      <w:r w:rsidRPr="0012623E">
        <w:rPr>
          <w:rFonts w:asciiTheme="majorHAnsi" w:hAnsiTheme="majorHAnsi" w:cstheme="majorHAnsi"/>
          <w:i/>
        </w:rPr>
        <w:t xml:space="preserve"> </w:t>
      </w:r>
      <w:proofErr w:type="gramStart"/>
      <w:r w:rsidRPr="0012623E">
        <w:rPr>
          <w:rFonts w:asciiTheme="majorHAnsi" w:hAnsiTheme="majorHAnsi" w:cstheme="majorHAnsi"/>
          <w:i/>
        </w:rPr>
        <w:t>#(</w:t>
      </w:r>
      <w:proofErr w:type="gramEnd"/>
      <w:r w:rsidRPr="0012623E">
        <w:rPr>
          <w:rFonts w:asciiTheme="majorHAnsi" w:hAnsiTheme="majorHAnsi" w:cstheme="majorHAnsi"/>
          <w:i/>
        </w:rPr>
        <w:t>AREA: i.e. TOOTING)</w:t>
      </w:r>
    </w:p>
    <w:p w:rsidR="002C1D1A" w:rsidRPr="006625BA" w:rsidRDefault="002C1D1A" w:rsidP="00733395">
      <w:pPr>
        <w:ind w:firstLine="720"/>
        <w:jc w:val="both"/>
        <w:rPr>
          <w:rFonts w:asciiTheme="majorHAnsi" w:hAnsiTheme="majorHAnsi" w:cstheme="majorHAnsi"/>
          <w:i/>
          <w:color w:val="FF0000"/>
        </w:rPr>
      </w:pPr>
    </w:p>
    <w:p w:rsidR="002C1D1A" w:rsidRPr="0012623E" w:rsidRDefault="002C1D1A" w:rsidP="00733395">
      <w:pPr>
        <w:ind w:left="720"/>
        <w:jc w:val="both"/>
        <w:rPr>
          <w:rFonts w:asciiTheme="majorHAnsi" w:hAnsiTheme="majorHAnsi" w:cstheme="majorHAnsi"/>
          <w:i/>
        </w:rPr>
      </w:pPr>
      <w:r w:rsidRPr="0012623E">
        <w:rPr>
          <w:rFonts w:asciiTheme="majorHAnsi" w:hAnsiTheme="majorHAnsi" w:cstheme="majorHAnsi"/>
          <w:i/>
        </w:rPr>
        <w:t>15 tickets left! You know you want to. Grab the final here (LINK) #WAF201</w:t>
      </w:r>
      <w:r w:rsidR="00077BBC">
        <w:rPr>
          <w:rFonts w:asciiTheme="majorHAnsi" w:hAnsiTheme="majorHAnsi" w:cstheme="majorHAnsi"/>
          <w:i/>
        </w:rPr>
        <w:t>9</w:t>
      </w:r>
      <w:r w:rsidRPr="0012623E">
        <w:rPr>
          <w:rFonts w:asciiTheme="majorHAnsi" w:hAnsiTheme="majorHAnsi" w:cstheme="majorHAnsi"/>
          <w:i/>
        </w:rPr>
        <w:t xml:space="preserve"> #(AREA) #(VENUE)</w:t>
      </w:r>
      <w:r w:rsidR="00077BBC">
        <w:rPr>
          <w:rFonts w:asciiTheme="majorHAnsi" w:hAnsiTheme="majorHAnsi" w:cstheme="majorHAnsi"/>
          <w:i/>
        </w:rPr>
        <w:t xml:space="preserve"> #WAF10</w:t>
      </w:r>
    </w:p>
    <w:p w:rsidR="002C1D1A" w:rsidRDefault="002C1D1A" w:rsidP="00733395">
      <w:pPr>
        <w:jc w:val="both"/>
        <w:rPr>
          <w:rFonts w:asciiTheme="majorHAnsi" w:hAnsiTheme="majorHAnsi" w:cstheme="majorHAnsi"/>
          <w:i/>
        </w:rPr>
      </w:pPr>
    </w:p>
    <w:p w:rsidR="002C1D1A" w:rsidRDefault="002C1D1A" w:rsidP="00733395">
      <w:pPr>
        <w:ind w:firstLine="720"/>
        <w:jc w:val="both"/>
        <w:rPr>
          <w:rFonts w:asciiTheme="majorHAnsi" w:hAnsiTheme="majorHAnsi" w:cstheme="majorHAnsi"/>
          <w:i/>
        </w:rPr>
      </w:pPr>
      <w:r>
        <w:rPr>
          <w:rFonts w:asciiTheme="majorHAnsi" w:hAnsiTheme="majorHAnsi" w:cstheme="majorHAnsi"/>
          <w:i/>
        </w:rPr>
        <w:t>We got our printed material! Very excited (attach image) #WAF201</w:t>
      </w:r>
      <w:r w:rsidR="00077BBC">
        <w:rPr>
          <w:rFonts w:asciiTheme="majorHAnsi" w:hAnsiTheme="majorHAnsi" w:cstheme="majorHAnsi"/>
          <w:i/>
        </w:rPr>
        <w:t>9</w:t>
      </w:r>
    </w:p>
    <w:p w:rsidR="002C1D1A" w:rsidRDefault="002C1D1A" w:rsidP="00733395">
      <w:pPr>
        <w:ind w:firstLine="720"/>
        <w:jc w:val="both"/>
        <w:rPr>
          <w:rFonts w:asciiTheme="majorHAnsi" w:hAnsiTheme="majorHAnsi" w:cstheme="majorHAnsi"/>
          <w:i/>
        </w:rPr>
      </w:pPr>
    </w:p>
    <w:p w:rsidR="002C1D1A" w:rsidRPr="00BE1E94" w:rsidRDefault="002C1D1A" w:rsidP="00733395">
      <w:pPr>
        <w:pStyle w:val="ListParagraph"/>
        <w:numPr>
          <w:ilvl w:val="0"/>
          <w:numId w:val="18"/>
        </w:numPr>
        <w:jc w:val="both"/>
        <w:rPr>
          <w:rFonts w:asciiTheme="majorHAnsi" w:hAnsiTheme="majorHAnsi" w:cstheme="majorHAnsi"/>
        </w:rPr>
      </w:pPr>
      <w:r w:rsidRPr="00BE1E94">
        <w:rPr>
          <w:rFonts w:asciiTheme="majorHAnsi" w:hAnsiTheme="majorHAnsi" w:cstheme="majorHAnsi"/>
        </w:rPr>
        <w:t xml:space="preserve">Shorten your links using a </w:t>
      </w:r>
      <w:proofErr w:type="spellStart"/>
      <w:r w:rsidRPr="00BE1E94">
        <w:rPr>
          <w:rFonts w:asciiTheme="majorHAnsi" w:hAnsiTheme="majorHAnsi" w:cstheme="majorHAnsi"/>
        </w:rPr>
        <w:t>url</w:t>
      </w:r>
      <w:proofErr w:type="spellEnd"/>
      <w:r w:rsidRPr="00BE1E94">
        <w:rPr>
          <w:rFonts w:asciiTheme="majorHAnsi" w:hAnsiTheme="majorHAnsi" w:cstheme="majorHAnsi"/>
        </w:rPr>
        <w:t xml:space="preserve"> converter e.g. </w:t>
      </w:r>
      <w:hyperlink r:id="rId14" w:history="1">
        <w:r w:rsidR="00BA1044" w:rsidRPr="00425164">
          <w:rPr>
            <w:rStyle w:val="Hyperlink"/>
            <w:rFonts w:asciiTheme="majorHAnsi" w:hAnsiTheme="majorHAnsi" w:cstheme="majorHAnsi"/>
          </w:rPr>
          <w:t>https://bitly.com/</w:t>
        </w:r>
      </w:hyperlink>
      <w:r w:rsidR="00BA1044">
        <w:rPr>
          <w:rFonts w:asciiTheme="majorHAnsi" w:hAnsiTheme="majorHAnsi" w:cstheme="majorHAnsi"/>
        </w:rPr>
        <w:t xml:space="preserve"> </w:t>
      </w:r>
    </w:p>
    <w:p w:rsidR="002C1D1A" w:rsidRPr="00454E18" w:rsidRDefault="002C1D1A" w:rsidP="00733395">
      <w:pPr>
        <w:ind w:firstLine="720"/>
        <w:jc w:val="both"/>
        <w:rPr>
          <w:rFonts w:asciiTheme="majorHAnsi" w:hAnsiTheme="majorHAnsi" w:cstheme="majorHAnsi"/>
          <w:i/>
        </w:rPr>
      </w:pPr>
    </w:p>
    <w:p w:rsidR="002C1D1A" w:rsidRPr="00BE1E94" w:rsidRDefault="002C1D1A" w:rsidP="00733395">
      <w:pPr>
        <w:pStyle w:val="ListParagraph"/>
        <w:numPr>
          <w:ilvl w:val="0"/>
          <w:numId w:val="18"/>
        </w:numPr>
        <w:jc w:val="both"/>
        <w:rPr>
          <w:rFonts w:asciiTheme="majorHAnsi" w:hAnsiTheme="majorHAnsi" w:cstheme="majorHAnsi"/>
        </w:rPr>
      </w:pPr>
      <w:r w:rsidRPr="00BE1E94">
        <w:rPr>
          <w:rFonts w:asciiTheme="majorHAnsi" w:hAnsiTheme="majorHAnsi" w:cstheme="majorHAnsi"/>
        </w:rPr>
        <w:t>If you have videos, you can create a YouTube channel or Vimeo channel and l</w:t>
      </w:r>
      <w:r w:rsidR="00BA1044">
        <w:rPr>
          <w:rFonts w:asciiTheme="majorHAnsi" w:hAnsiTheme="majorHAnsi" w:cstheme="majorHAnsi"/>
        </w:rPr>
        <w:t>ink your account with the WAF</w:t>
      </w:r>
      <w:r w:rsidRPr="00BE1E94">
        <w:rPr>
          <w:rFonts w:asciiTheme="majorHAnsi" w:hAnsiTheme="majorHAnsi" w:cstheme="majorHAnsi"/>
        </w:rPr>
        <w:t xml:space="preserve"> account to replicate the message and have a bigger impact</w:t>
      </w:r>
      <w:r w:rsidR="00077BBC">
        <w:rPr>
          <w:rFonts w:asciiTheme="majorHAnsi" w:hAnsiTheme="majorHAnsi" w:cstheme="majorHAnsi"/>
        </w:rPr>
        <w:t>.</w:t>
      </w:r>
    </w:p>
    <w:p w:rsidR="002C1D1A" w:rsidRDefault="002C1D1A" w:rsidP="00733395">
      <w:pPr>
        <w:jc w:val="both"/>
        <w:rPr>
          <w:rFonts w:asciiTheme="majorHAnsi" w:hAnsiTheme="majorHAnsi" w:cstheme="majorHAnsi"/>
        </w:rPr>
      </w:pPr>
    </w:p>
    <w:p w:rsidR="002C1D1A" w:rsidRPr="005014AC" w:rsidRDefault="002C1D1A" w:rsidP="00733395">
      <w:pPr>
        <w:jc w:val="both"/>
        <w:rPr>
          <w:rFonts w:asciiTheme="majorHAnsi" w:hAnsiTheme="majorHAnsi" w:cstheme="majorHAnsi"/>
        </w:rPr>
      </w:pPr>
      <w:r w:rsidRPr="005014AC">
        <w:rPr>
          <w:rFonts w:asciiTheme="majorHAnsi" w:hAnsiTheme="majorHAnsi" w:cstheme="majorHAnsi"/>
          <w:b/>
        </w:rPr>
        <w:t>Instagram</w:t>
      </w:r>
      <w:r w:rsidRPr="005014AC">
        <w:rPr>
          <w:rFonts w:asciiTheme="majorHAnsi" w:hAnsiTheme="majorHAnsi" w:cstheme="majorHAnsi"/>
        </w:rPr>
        <w:t>:</w:t>
      </w:r>
    </w:p>
    <w:p w:rsidR="002C1D1A" w:rsidRDefault="002C1D1A" w:rsidP="00733395">
      <w:pPr>
        <w:jc w:val="both"/>
        <w:rPr>
          <w:rFonts w:asciiTheme="majorHAnsi" w:hAnsiTheme="majorHAnsi" w:cstheme="majorHAnsi"/>
        </w:rPr>
      </w:pPr>
      <w:r>
        <w:rPr>
          <w:rFonts w:asciiTheme="majorHAnsi" w:hAnsiTheme="majorHAnsi" w:cstheme="majorHAnsi"/>
        </w:rPr>
        <w:t>Instagram is a great place to post pictures and videos, and it is free to create an account.</w:t>
      </w:r>
    </w:p>
    <w:p w:rsidR="002C1D1A" w:rsidRDefault="002C1D1A" w:rsidP="00733395">
      <w:pPr>
        <w:jc w:val="both"/>
        <w:rPr>
          <w:rFonts w:asciiTheme="majorHAnsi" w:hAnsiTheme="majorHAnsi" w:cstheme="majorHAnsi"/>
        </w:rPr>
      </w:pPr>
    </w:p>
    <w:p w:rsidR="002C1D1A" w:rsidRDefault="002C1D1A" w:rsidP="00733395">
      <w:pPr>
        <w:pStyle w:val="ListParagraph"/>
        <w:numPr>
          <w:ilvl w:val="0"/>
          <w:numId w:val="11"/>
        </w:numPr>
        <w:jc w:val="both"/>
        <w:rPr>
          <w:rFonts w:asciiTheme="majorHAnsi" w:hAnsiTheme="majorHAnsi" w:cstheme="majorHAnsi"/>
        </w:rPr>
      </w:pPr>
      <w:r w:rsidRPr="00584D1D">
        <w:rPr>
          <w:rFonts w:asciiTheme="majorHAnsi" w:hAnsiTheme="majorHAnsi" w:cstheme="majorHAnsi"/>
          <w:b/>
        </w:rPr>
        <w:t>Follow us</w:t>
      </w:r>
      <w:r>
        <w:rPr>
          <w:rFonts w:asciiTheme="majorHAnsi" w:hAnsiTheme="majorHAnsi" w:cstheme="majorHAnsi"/>
        </w:rPr>
        <w:t xml:space="preserve"> @</w:t>
      </w:r>
      <w:proofErr w:type="spellStart"/>
      <w:r w:rsidR="00DA03D3">
        <w:rPr>
          <w:rFonts w:asciiTheme="majorHAnsi" w:hAnsiTheme="majorHAnsi" w:cstheme="majorHAnsi"/>
        </w:rPr>
        <w:t>wandsworthartsfringe</w:t>
      </w:r>
      <w:proofErr w:type="spellEnd"/>
    </w:p>
    <w:p w:rsidR="002C1D1A" w:rsidRDefault="002C1D1A" w:rsidP="00733395">
      <w:pPr>
        <w:pStyle w:val="ListParagraph"/>
        <w:numPr>
          <w:ilvl w:val="0"/>
          <w:numId w:val="11"/>
        </w:numPr>
        <w:jc w:val="both"/>
        <w:rPr>
          <w:rFonts w:asciiTheme="majorHAnsi" w:hAnsiTheme="majorHAnsi" w:cstheme="majorHAnsi"/>
        </w:rPr>
      </w:pPr>
      <w:r>
        <w:rPr>
          <w:rFonts w:asciiTheme="majorHAnsi" w:hAnsiTheme="majorHAnsi" w:cstheme="majorHAnsi"/>
          <w:b/>
        </w:rPr>
        <w:t>T</w:t>
      </w:r>
      <w:r w:rsidRPr="00584D1D">
        <w:rPr>
          <w:rFonts w:asciiTheme="majorHAnsi" w:hAnsiTheme="majorHAnsi" w:cstheme="majorHAnsi"/>
          <w:b/>
        </w:rPr>
        <w:t xml:space="preserve">ag us </w:t>
      </w:r>
      <w:r w:rsidRPr="00584D1D">
        <w:rPr>
          <w:rFonts w:asciiTheme="majorHAnsi" w:hAnsiTheme="majorHAnsi" w:cstheme="majorHAnsi"/>
        </w:rPr>
        <w:t>in your</w:t>
      </w:r>
      <w:r>
        <w:rPr>
          <w:rFonts w:asciiTheme="majorHAnsi" w:hAnsiTheme="majorHAnsi" w:cstheme="majorHAnsi"/>
        </w:rPr>
        <w:t xml:space="preserve"> posts</w:t>
      </w:r>
    </w:p>
    <w:p w:rsidR="002C1D1A" w:rsidRPr="00584D1D" w:rsidRDefault="002C1D1A" w:rsidP="00733395">
      <w:pPr>
        <w:pStyle w:val="ListParagraph"/>
        <w:numPr>
          <w:ilvl w:val="0"/>
          <w:numId w:val="11"/>
        </w:numPr>
        <w:jc w:val="both"/>
        <w:rPr>
          <w:rFonts w:asciiTheme="majorHAnsi" w:hAnsiTheme="majorHAnsi" w:cstheme="majorHAnsi"/>
        </w:rPr>
      </w:pPr>
      <w:r>
        <w:rPr>
          <w:rFonts w:asciiTheme="majorHAnsi" w:hAnsiTheme="majorHAnsi" w:cstheme="majorHAnsi"/>
        </w:rPr>
        <w:t>U</w:t>
      </w:r>
      <w:r w:rsidRPr="00584D1D">
        <w:rPr>
          <w:rFonts w:asciiTheme="majorHAnsi" w:hAnsiTheme="majorHAnsi" w:cstheme="majorHAnsi"/>
        </w:rPr>
        <w:t xml:space="preserve">se </w:t>
      </w:r>
      <w:r w:rsidRPr="00584D1D">
        <w:rPr>
          <w:rFonts w:asciiTheme="majorHAnsi" w:hAnsiTheme="majorHAnsi" w:cstheme="majorHAnsi"/>
          <w:b/>
        </w:rPr>
        <w:t>hashtag #WAF201</w:t>
      </w:r>
      <w:r w:rsidR="00077BBC">
        <w:rPr>
          <w:rFonts w:asciiTheme="majorHAnsi" w:hAnsiTheme="majorHAnsi" w:cstheme="majorHAnsi"/>
          <w:b/>
        </w:rPr>
        <w:t>9</w:t>
      </w:r>
      <w:r w:rsidRPr="00584D1D">
        <w:rPr>
          <w:rFonts w:asciiTheme="majorHAnsi" w:hAnsiTheme="majorHAnsi" w:cstheme="majorHAnsi"/>
        </w:rPr>
        <w:t xml:space="preserve"> when you’re posting. </w:t>
      </w:r>
    </w:p>
    <w:p w:rsidR="002C1D1A" w:rsidRDefault="002C1D1A" w:rsidP="00733395">
      <w:pPr>
        <w:jc w:val="both"/>
        <w:rPr>
          <w:rFonts w:asciiTheme="majorHAnsi" w:hAnsiTheme="majorHAnsi" w:cstheme="majorHAnsi"/>
        </w:rPr>
      </w:pPr>
    </w:p>
    <w:p w:rsidR="002C1D1A" w:rsidRPr="0012623E" w:rsidRDefault="002C1D1A" w:rsidP="00733395">
      <w:pPr>
        <w:jc w:val="both"/>
        <w:rPr>
          <w:rFonts w:asciiTheme="majorHAnsi" w:hAnsiTheme="majorHAnsi" w:cstheme="majorHAnsi"/>
        </w:rPr>
      </w:pPr>
      <w:r w:rsidRPr="0012623E">
        <w:rPr>
          <w:rFonts w:asciiTheme="majorHAnsi" w:hAnsiTheme="majorHAnsi" w:cstheme="majorHAnsi"/>
        </w:rPr>
        <w:t xml:space="preserve">Send us your rehearsal photographs to </w:t>
      </w:r>
      <w:hyperlink r:id="rId15" w:history="1">
        <w:r w:rsidR="00A65A02" w:rsidRPr="006E57F2">
          <w:rPr>
            <w:rStyle w:val="Hyperlink"/>
            <w:rFonts w:asciiTheme="majorHAnsi" w:hAnsiTheme="majorHAnsi" w:cstheme="majorHAnsi"/>
          </w:rPr>
          <w:t>arts@enablelc.org</w:t>
        </w:r>
      </w:hyperlink>
      <w:r w:rsidR="00A65A02">
        <w:rPr>
          <w:rFonts w:asciiTheme="majorHAnsi" w:hAnsiTheme="majorHAnsi" w:cstheme="majorHAnsi"/>
        </w:rPr>
        <w:t xml:space="preserve"> </w:t>
      </w:r>
      <w:r w:rsidRPr="0012623E">
        <w:rPr>
          <w:rFonts w:asciiTheme="majorHAnsi" w:hAnsiTheme="majorHAnsi" w:cstheme="majorHAnsi"/>
        </w:rPr>
        <w:t xml:space="preserve">and we will be happy to post these on our </w:t>
      </w:r>
      <w:r>
        <w:rPr>
          <w:rFonts w:asciiTheme="majorHAnsi" w:hAnsiTheme="majorHAnsi" w:cstheme="majorHAnsi"/>
        </w:rPr>
        <w:t>social media accounts.</w:t>
      </w:r>
    </w:p>
    <w:p w:rsidR="002C1D1A" w:rsidRDefault="002C1D1A" w:rsidP="00733395">
      <w:pPr>
        <w:jc w:val="both"/>
        <w:rPr>
          <w:rFonts w:asciiTheme="majorHAnsi" w:hAnsiTheme="majorHAnsi" w:cstheme="majorHAnsi"/>
        </w:rPr>
      </w:pPr>
    </w:p>
    <w:p w:rsidR="002C1D1A" w:rsidRPr="00DA03D3" w:rsidRDefault="002C1D1A" w:rsidP="00733395">
      <w:pPr>
        <w:jc w:val="both"/>
        <w:rPr>
          <w:rFonts w:asciiTheme="majorHAnsi" w:hAnsiTheme="majorHAnsi" w:cstheme="majorHAnsi"/>
          <w:b/>
        </w:rPr>
      </w:pPr>
      <w:r w:rsidRPr="00DA03D3">
        <w:rPr>
          <w:rFonts w:asciiTheme="majorHAnsi" w:hAnsiTheme="majorHAnsi" w:cstheme="majorHAnsi"/>
          <w:b/>
        </w:rPr>
        <w:t xml:space="preserve">Facebook: </w:t>
      </w:r>
    </w:p>
    <w:p w:rsidR="00DA03D3" w:rsidRPr="00DA03D3" w:rsidRDefault="00DA03D3" w:rsidP="00733395">
      <w:pPr>
        <w:pStyle w:val="ListParagraph"/>
        <w:numPr>
          <w:ilvl w:val="0"/>
          <w:numId w:val="19"/>
        </w:numPr>
        <w:jc w:val="both"/>
        <w:rPr>
          <w:rStyle w:val="Hyperlink"/>
          <w:rFonts w:asciiTheme="majorHAnsi" w:hAnsiTheme="majorHAnsi" w:cstheme="majorHAnsi"/>
          <w:color w:val="auto"/>
          <w:u w:val="none"/>
        </w:rPr>
      </w:pPr>
      <w:r w:rsidRPr="00DA03D3">
        <w:rPr>
          <w:rFonts w:asciiTheme="majorHAnsi" w:hAnsiTheme="majorHAnsi"/>
        </w:rPr>
        <w:t xml:space="preserve">Follow us </w:t>
      </w:r>
      <w:hyperlink r:id="rId16" w:history="1">
        <w:r w:rsidR="002C1D1A" w:rsidRPr="00DA03D3">
          <w:rPr>
            <w:rStyle w:val="Hyperlink"/>
            <w:rFonts w:asciiTheme="majorHAnsi" w:hAnsiTheme="majorHAnsi"/>
            <w:color w:val="auto"/>
          </w:rPr>
          <w:t>facebook.com/</w:t>
        </w:r>
        <w:proofErr w:type="spellStart"/>
        <w:r w:rsidR="002C1D1A" w:rsidRPr="00DA03D3">
          <w:rPr>
            <w:rStyle w:val="Hyperlink"/>
            <w:rFonts w:asciiTheme="majorHAnsi" w:hAnsiTheme="majorHAnsi"/>
            <w:color w:val="auto"/>
          </w:rPr>
          <w:t>wandsworth</w:t>
        </w:r>
        <w:r w:rsidRPr="00DA03D3">
          <w:rPr>
            <w:rStyle w:val="Hyperlink"/>
            <w:rFonts w:asciiTheme="majorHAnsi" w:hAnsiTheme="majorHAnsi"/>
            <w:color w:val="auto"/>
          </w:rPr>
          <w:t>arts</w:t>
        </w:r>
        <w:r w:rsidR="002C1D1A" w:rsidRPr="00DA03D3">
          <w:rPr>
            <w:rStyle w:val="Hyperlink"/>
            <w:rFonts w:asciiTheme="majorHAnsi" w:hAnsiTheme="majorHAnsi"/>
            <w:color w:val="auto"/>
          </w:rPr>
          <w:t>fringe</w:t>
        </w:r>
        <w:proofErr w:type="spellEnd"/>
      </w:hyperlink>
    </w:p>
    <w:p w:rsidR="002C1D1A" w:rsidRPr="00DA03D3" w:rsidRDefault="00DA03D3" w:rsidP="00733395">
      <w:pPr>
        <w:pStyle w:val="ListParagraph"/>
        <w:numPr>
          <w:ilvl w:val="0"/>
          <w:numId w:val="19"/>
        </w:numPr>
        <w:jc w:val="both"/>
        <w:rPr>
          <w:rFonts w:asciiTheme="majorHAnsi" w:hAnsiTheme="majorHAnsi" w:cstheme="majorHAnsi"/>
        </w:rPr>
      </w:pPr>
      <w:r w:rsidRPr="00DA03D3">
        <w:rPr>
          <w:rFonts w:asciiTheme="majorHAnsi" w:hAnsiTheme="majorHAnsi" w:cstheme="majorHAnsi"/>
        </w:rPr>
        <w:t xml:space="preserve">This is where we </w:t>
      </w:r>
      <w:r w:rsidR="002C1D1A" w:rsidRPr="00DA03D3">
        <w:rPr>
          <w:rFonts w:asciiTheme="majorHAnsi" w:hAnsiTheme="majorHAnsi" w:cstheme="majorHAnsi"/>
        </w:rPr>
        <w:t xml:space="preserve">post images and videos, promote </w:t>
      </w:r>
      <w:r w:rsidRPr="00DA03D3">
        <w:rPr>
          <w:rFonts w:asciiTheme="majorHAnsi" w:hAnsiTheme="majorHAnsi" w:cstheme="majorHAnsi"/>
        </w:rPr>
        <w:t>the Fringe</w:t>
      </w:r>
      <w:r w:rsidR="002C1D1A" w:rsidRPr="00DA03D3">
        <w:rPr>
          <w:rFonts w:asciiTheme="majorHAnsi" w:hAnsiTheme="majorHAnsi" w:cstheme="majorHAnsi"/>
        </w:rPr>
        <w:t>, and link with other participants.</w:t>
      </w:r>
      <w:r w:rsidRPr="00DA03D3">
        <w:rPr>
          <w:rFonts w:asciiTheme="majorHAnsi" w:hAnsiTheme="majorHAnsi" w:cstheme="majorHAnsi"/>
        </w:rPr>
        <w:t xml:space="preserve"> Please tag us so that we know what you are doing!</w:t>
      </w:r>
    </w:p>
    <w:p w:rsidR="00DA03D3" w:rsidRDefault="00DA03D3" w:rsidP="00733395">
      <w:pPr>
        <w:jc w:val="both"/>
        <w:rPr>
          <w:rFonts w:asciiTheme="majorHAnsi" w:hAnsiTheme="majorHAnsi" w:cstheme="majorHAnsi"/>
          <w:color w:val="FF0000"/>
        </w:rPr>
      </w:pPr>
    </w:p>
    <w:p w:rsidR="00DA03D3" w:rsidRPr="00DA03D3" w:rsidRDefault="00DA03D3" w:rsidP="00733395">
      <w:pPr>
        <w:jc w:val="both"/>
        <w:rPr>
          <w:rFonts w:asciiTheme="majorHAnsi" w:hAnsiTheme="majorHAnsi" w:cstheme="majorHAnsi"/>
          <w:b/>
        </w:rPr>
      </w:pPr>
      <w:r w:rsidRPr="00DA03D3">
        <w:rPr>
          <w:rFonts w:asciiTheme="majorHAnsi" w:hAnsiTheme="majorHAnsi" w:cstheme="majorHAnsi"/>
          <w:b/>
        </w:rPr>
        <w:t>SO</w:t>
      </w:r>
      <w:r w:rsidR="00077BBC">
        <w:rPr>
          <w:rFonts w:asciiTheme="majorHAnsi" w:hAnsiTheme="majorHAnsi" w:cstheme="majorHAnsi"/>
          <w:b/>
        </w:rPr>
        <w:t xml:space="preserve"> </w:t>
      </w:r>
      <w:r>
        <w:rPr>
          <w:rFonts w:asciiTheme="majorHAnsi" w:hAnsiTheme="majorHAnsi" w:cstheme="majorHAnsi"/>
          <w:b/>
        </w:rPr>
        <w:t>- TOP TIPS!</w:t>
      </w:r>
      <w:r w:rsidRPr="00DA03D3">
        <w:rPr>
          <w:rFonts w:asciiTheme="majorHAnsi" w:hAnsiTheme="majorHAnsi" w:cstheme="majorHAnsi"/>
          <w:b/>
        </w:rPr>
        <w:t xml:space="preserve"> </w:t>
      </w:r>
    </w:p>
    <w:p w:rsidR="00DA03D3" w:rsidRDefault="00DA03D3" w:rsidP="00733395">
      <w:pPr>
        <w:jc w:val="both"/>
        <w:rPr>
          <w:rFonts w:asciiTheme="majorHAnsi" w:hAnsiTheme="majorHAnsi" w:cstheme="majorHAnsi"/>
        </w:rPr>
      </w:pPr>
    </w:p>
    <w:p w:rsidR="00DA03D3" w:rsidRDefault="00DA03D3" w:rsidP="00733395">
      <w:pPr>
        <w:jc w:val="both"/>
        <w:rPr>
          <w:rFonts w:asciiTheme="majorHAnsi" w:hAnsiTheme="majorHAnsi" w:cstheme="majorHAnsi"/>
        </w:rPr>
      </w:pPr>
      <w:r>
        <w:rPr>
          <w:rFonts w:asciiTheme="majorHAnsi" w:hAnsiTheme="majorHAnsi" w:cstheme="majorHAnsi"/>
        </w:rPr>
        <w:t>Remember to:</w:t>
      </w:r>
    </w:p>
    <w:p w:rsidR="00DA03D3" w:rsidRDefault="00DA03D3" w:rsidP="00733395">
      <w:pPr>
        <w:pStyle w:val="ListParagraph"/>
        <w:numPr>
          <w:ilvl w:val="0"/>
          <w:numId w:val="11"/>
        </w:numPr>
        <w:jc w:val="both"/>
        <w:rPr>
          <w:rFonts w:asciiTheme="majorHAnsi" w:hAnsiTheme="majorHAnsi" w:cstheme="majorHAnsi"/>
        </w:rPr>
      </w:pPr>
      <w:r w:rsidRPr="0012623E">
        <w:rPr>
          <w:rFonts w:asciiTheme="majorHAnsi" w:hAnsiTheme="majorHAnsi" w:cstheme="majorHAnsi"/>
        </w:rPr>
        <w:t xml:space="preserve">Tag us in your posts, so you can promote the fringe/ our social media pages to your audiences! </w:t>
      </w:r>
    </w:p>
    <w:p w:rsidR="00DA03D3" w:rsidRPr="0012623E" w:rsidRDefault="00DA03D3" w:rsidP="00733395">
      <w:pPr>
        <w:pStyle w:val="ListParagraph"/>
        <w:numPr>
          <w:ilvl w:val="0"/>
          <w:numId w:val="11"/>
        </w:numPr>
        <w:jc w:val="both"/>
        <w:rPr>
          <w:rFonts w:asciiTheme="majorHAnsi" w:hAnsiTheme="majorHAnsi" w:cstheme="majorHAnsi"/>
        </w:rPr>
      </w:pPr>
      <w:r>
        <w:rPr>
          <w:rFonts w:asciiTheme="majorHAnsi" w:hAnsiTheme="majorHAnsi" w:cstheme="majorHAnsi"/>
        </w:rPr>
        <w:t xml:space="preserve">Use the correct hashtag </w:t>
      </w:r>
      <w:r w:rsidRPr="00077BBC">
        <w:rPr>
          <w:rFonts w:asciiTheme="majorHAnsi" w:hAnsiTheme="majorHAnsi" w:cstheme="majorHAnsi"/>
          <w:b/>
        </w:rPr>
        <w:t>#WAF201</w:t>
      </w:r>
      <w:r w:rsidR="00077BBC" w:rsidRPr="00077BBC">
        <w:rPr>
          <w:rFonts w:asciiTheme="majorHAnsi" w:hAnsiTheme="majorHAnsi" w:cstheme="majorHAnsi"/>
          <w:b/>
        </w:rPr>
        <w:t xml:space="preserve">9 </w:t>
      </w:r>
      <w:r w:rsidR="00077BBC">
        <w:rPr>
          <w:rFonts w:asciiTheme="majorHAnsi" w:hAnsiTheme="majorHAnsi" w:cstheme="majorHAnsi"/>
        </w:rPr>
        <w:t xml:space="preserve">and/or </w:t>
      </w:r>
      <w:r w:rsidR="00077BBC" w:rsidRPr="00077BBC">
        <w:rPr>
          <w:rFonts w:asciiTheme="majorHAnsi" w:hAnsiTheme="majorHAnsi" w:cstheme="majorHAnsi"/>
          <w:b/>
        </w:rPr>
        <w:t>#WAF10</w:t>
      </w:r>
    </w:p>
    <w:p w:rsidR="002C1D1A" w:rsidRPr="00F66DAA" w:rsidRDefault="00DA03D3" w:rsidP="00733395">
      <w:pPr>
        <w:jc w:val="both"/>
        <w:rPr>
          <w:rFonts w:asciiTheme="majorHAnsi" w:hAnsiTheme="majorHAnsi" w:cstheme="majorHAnsi"/>
          <w:b/>
        </w:rPr>
      </w:pPr>
      <w:r>
        <w:rPr>
          <w:rFonts w:asciiTheme="majorHAnsi" w:hAnsiTheme="majorHAnsi" w:cstheme="majorHAnsi"/>
          <w:b/>
        </w:rPr>
        <w:t>And…</w:t>
      </w:r>
    </w:p>
    <w:p w:rsidR="00747D96" w:rsidRDefault="002C1D1A" w:rsidP="00077BBC">
      <w:pPr>
        <w:pStyle w:val="ListParagraph"/>
        <w:numPr>
          <w:ilvl w:val="0"/>
          <w:numId w:val="11"/>
        </w:numPr>
        <w:spacing w:before="120"/>
        <w:ind w:left="714" w:hanging="357"/>
        <w:contextualSpacing w:val="0"/>
        <w:jc w:val="both"/>
        <w:rPr>
          <w:rFonts w:asciiTheme="majorHAnsi" w:hAnsiTheme="majorHAnsi" w:cstheme="majorHAnsi"/>
        </w:rPr>
      </w:pPr>
      <w:r w:rsidRPr="00747D96">
        <w:rPr>
          <w:rFonts w:asciiTheme="majorHAnsi" w:hAnsiTheme="majorHAnsi" w:cstheme="majorHAnsi"/>
        </w:rPr>
        <w:t>Sites like Facebook, Twitter, YouTube or Instagram work very well to promote your event but these need to be kept updated with regular stories/information. Think about the kind of content you are posting and consider what could ‘go viral’ (i.e. generate enough interest from your followers that they forward your post).</w:t>
      </w:r>
    </w:p>
    <w:p w:rsidR="002C1D1A" w:rsidRPr="00747D96" w:rsidRDefault="002C1D1A" w:rsidP="00077BBC">
      <w:pPr>
        <w:pStyle w:val="ListParagraph"/>
        <w:numPr>
          <w:ilvl w:val="0"/>
          <w:numId w:val="11"/>
        </w:numPr>
        <w:spacing w:before="120"/>
        <w:ind w:left="714" w:hanging="357"/>
        <w:contextualSpacing w:val="0"/>
        <w:jc w:val="both"/>
        <w:rPr>
          <w:rFonts w:asciiTheme="majorHAnsi" w:hAnsiTheme="majorHAnsi" w:cstheme="majorHAnsi"/>
        </w:rPr>
      </w:pPr>
      <w:r w:rsidRPr="00747D96">
        <w:rPr>
          <w:rFonts w:asciiTheme="majorHAnsi" w:hAnsiTheme="majorHAnsi" w:cstheme="majorHAnsi"/>
        </w:rPr>
        <w:t>Keep this commitment in mind before creating your profiles so you don’t create more accounts than you can handle. The interaction between users and your company is key so having at least one team member responding and updating them is ideal.</w:t>
      </w:r>
    </w:p>
    <w:p w:rsidR="002C1D1A" w:rsidRDefault="002C1D1A" w:rsidP="00733395">
      <w:pPr>
        <w:jc w:val="both"/>
        <w:rPr>
          <w:rFonts w:asciiTheme="majorHAnsi" w:hAnsiTheme="majorHAnsi" w:cstheme="majorHAnsi"/>
          <w:b/>
        </w:rPr>
      </w:pPr>
    </w:p>
    <w:p w:rsidR="002C1D1A" w:rsidRPr="00BD7D86" w:rsidRDefault="00F9198F" w:rsidP="00733395">
      <w:pPr>
        <w:jc w:val="both"/>
        <w:rPr>
          <w:rFonts w:asciiTheme="majorHAnsi" w:hAnsiTheme="majorHAnsi" w:cstheme="majorHAnsi"/>
          <w:b/>
        </w:rPr>
      </w:pPr>
      <w:r>
        <w:rPr>
          <w:rFonts w:asciiTheme="majorHAnsi" w:hAnsiTheme="majorHAnsi" w:cstheme="majorHAnsi"/>
          <w:b/>
        </w:rPr>
        <w:t>Newsletters and email marketing</w:t>
      </w:r>
    </w:p>
    <w:p w:rsidR="002C1D1A" w:rsidRDefault="002C1D1A" w:rsidP="00F9198F">
      <w:pPr>
        <w:pStyle w:val="ListParagraph"/>
        <w:numPr>
          <w:ilvl w:val="2"/>
          <w:numId w:val="7"/>
        </w:numPr>
        <w:spacing w:before="120"/>
        <w:ind w:left="709" w:hanging="357"/>
        <w:contextualSpacing w:val="0"/>
        <w:jc w:val="both"/>
        <w:rPr>
          <w:rFonts w:asciiTheme="majorHAnsi" w:hAnsiTheme="majorHAnsi" w:cstheme="majorHAnsi"/>
        </w:rPr>
      </w:pPr>
      <w:r w:rsidRPr="007C76F9">
        <w:rPr>
          <w:rFonts w:asciiTheme="majorHAnsi" w:hAnsiTheme="majorHAnsi" w:cstheme="majorHAnsi"/>
        </w:rPr>
        <w:t xml:space="preserve">If you have a good email </w:t>
      </w:r>
      <w:r w:rsidR="00077BBC" w:rsidRPr="007C76F9">
        <w:rPr>
          <w:rFonts w:asciiTheme="majorHAnsi" w:hAnsiTheme="majorHAnsi" w:cstheme="majorHAnsi"/>
        </w:rPr>
        <w:t>database,</w:t>
      </w:r>
      <w:r w:rsidRPr="007C76F9">
        <w:rPr>
          <w:rFonts w:asciiTheme="majorHAnsi" w:hAnsiTheme="majorHAnsi" w:cstheme="majorHAnsi"/>
        </w:rPr>
        <w:t xml:space="preserve"> you could use it to update people about your event. There are some free providers such as </w:t>
      </w:r>
      <w:hyperlink r:id="rId17" w:history="1">
        <w:r w:rsidRPr="007C76F9">
          <w:rPr>
            <w:rStyle w:val="Hyperlink"/>
            <w:rFonts w:asciiTheme="majorHAnsi" w:hAnsiTheme="majorHAnsi" w:cstheme="majorHAnsi"/>
            <w:b/>
          </w:rPr>
          <w:t>Mailchimp</w:t>
        </w:r>
      </w:hyperlink>
      <w:r w:rsidRPr="007C76F9">
        <w:rPr>
          <w:rFonts w:asciiTheme="majorHAnsi" w:hAnsiTheme="majorHAnsi" w:cstheme="majorHAnsi"/>
        </w:rPr>
        <w:t xml:space="preserve"> and you can design a friendly user email that reaches your audience. This should be branded with your image and we strongly suggest also with the Fringe brand. </w:t>
      </w:r>
    </w:p>
    <w:p w:rsidR="00077BBC" w:rsidRPr="007C76F9" w:rsidRDefault="00D8690D" w:rsidP="00F9198F">
      <w:pPr>
        <w:pStyle w:val="ListParagraph"/>
        <w:numPr>
          <w:ilvl w:val="2"/>
          <w:numId w:val="7"/>
        </w:numPr>
        <w:spacing w:before="120"/>
        <w:ind w:left="709" w:hanging="357"/>
        <w:contextualSpacing w:val="0"/>
        <w:jc w:val="both"/>
        <w:rPr>
          <w:rFonts w:asciiTheme="majorHAnsi" w:hAnsiTheme="majorHAnsi" w:cstheme="majorHAnsi"/>
          <w:lang w:val="en"/>
        </w:rPr>
      </w:pPr>
      <w:hyperlink r:id="rId18" w:history="1">
        <w:r w:rsidR="002C1D1A" w:rsidRPr="007C76F9">
          <w:rPr>
            <w:rStyle w:val="Hyperlink"/>
            <w:rFonts w:asciiTheme="majorHAnsi" w:hAnsiTheme="majorHAnsi" w:cstheme="majorHAnsi"/>
            <w:b/>
          </w:rPr>
          <w:t>Hoop</w:t>
        </w:r>
      </w:hyperlink>
      <w:r w:rsidR="002C1D1A" w:rsidRPr="007C76F9">
        <w:rPr>
          <w:rFonts w:asciiTheme="majorHAnsi" w:hAnsiTheme="majorHAnsi" w:cstheme="majorHAnsi"/>
        </w:rPr>
        <w:t xml:space="preserve"> is an app that lists </w:t>
      </w:r>
      <w:r w:rsidR="002C1D1A" w:rsidRPr="007C76F9">
        <w:rPr>
          <w:rFonts w:asciiTheme="majorHAnsi" w:hAnsiTheme="majorHAnsi" w:cstheme="majorHAnsi"/>
          <w:lang w:val="en"/>
        </w:rPr>
        <w:t xml:space="preserve">family friendly events and activities happening across town. It is free to create an account, and great for you to list your own event for WAF 2018. </w:t>
      </w:r>
      <w:r w:rsidR="00077BBC" w:rsidRPr="007C76F9">
        <w:rPr>
          <w:rFonts w:asciiTheme="majorHAnsi" w:hAnsiTheme="majorHAnsi" w:cstheme="majorHAnsi"/>
          <w:lang w:val="en"/>
        </w:rPr>
        <w:t>- Last year Hoop highlighted 13 events that are fab for families, of which three were WAF events! 7% of WAF’s audience say they found out about the event they attended through Hoop!</w:t>
      </w:r>
    </w:p>
    <w:p w:rsidR="002C1D1A" w:rsidRPr="007C76F9" w:rsidRDefault="007C76F9" w:rsidP="00F9198F">
      <w:pPr>
        <w:pStyle w:val="ListParagraph"/>
        <w:numPr>
          <w:ilvl w:val="2"/>
          <w:numId w:val="7"/>
        </w:numPr>
        <w:spacing w:before="120"/>
        <w:ind w:left="709" w:hanging="357"/>
        <w:contextualSpacing w:val="0"/>
        <w:jc w:val="both"/>
        <w:rPr>
          <w:rFonts w:asciiTheme="majorHAnsi" w:hAnsiTheme="majorHAnsi" w:cstheme="majorHAnsi"/>
        </w:rPr>
      </w:pPr>
      <w:r w:rsidRPr="007C76F9">
        <w:rPr>
          <w:rFonts w:asciiTheme="majorHAnsi" w:hAnsiTheme="majorHAnsi" w:cstheme="majorHAnsi"/>
        </w:rPr>
        <w:t>The</w:t>
      </w:r>
      <w:r w:rsidR="00077BBC" w:rsidRPr="007C76F9">
        <w:rPr>
          <w:rFonts w:asciiTheme="majorHAnsi" w:hAnsiTheme="majorHAnsi" w:cstheme="majorHAnsi"/>
        </w:rPr>
        <w:t xml:space="preserve"> </w:t>
      </w:r>
      <w:hyperlink r:id="rId19" w:history="1">
        <w:r w:rsidR="00077BBC" w:rsidRPr="007C76F9">
          <w:rPr>
            <w:rStyle w:val="Hyperlink"/>
            <w:rFonts w:asciiTheme="majorHAnsi" w:hAnsiTheme="majorHAnsi" w:cstheme="majorHAnsi"/>
            <w:b/>
          </w:rPr>
          <w:t>Get Creative Festival</w:t>
        </w:r>
      </w:hyperlink>
      <w:r w:rsidRPr="007C76F9">
        <w:rPr>
          <w:rFonts w:asciiTheme="majorHAnsi" w:hAnsiTheme="majorHAnsi" w:cstheme="majorHAnsi"/>
        </w:rPr>
        <w:t xml:space="preserve"> promotes all creative participative activities taking place in the UK between 11 and 19 May. </w:t>
      </w:r>
      <w:proofErr w:type="gramStart"/>
      <w:r w:rsidRPr="007C76F9">
        <w:rPr>
          <w:rFonts w:asciiTheme="majorHAnsi" w:hAnsiTheme="majorHAnsi" w:cstheme="majorHAnsi"/>
        </w:rPr>
        <w:t>So</w:t>
      </w:r>
      <w:proofErr w:type="gramEnd"/>
      <w:r w:rsidRPr="007C76F9">
        <w:rPr>
          <w:rFonts w:asciiTheme="majorHAnsi" w:hAnsiTheme="majorHAnsi" w:cstheme="majorHAnsi"/>
        </w:rPr>
        <w:t xml:space="preserve"> don’t forget to register your event on their website, it’s free!</w:t>
      </w:r>
    </w:p>
    <w:p w:rsidR="00077BBC" w:rsidRDefault="00077BBC" w:rsidP="00077BBC">
      <w:pPr>
        <w:jc w:val="both"/>
      </w:pPr>
    </w:p>
    <w:p w:rsidR="007C76F9" w:rsidRDefault="007C76F9" w:rsidP="00733395">
      <w:pPr>
        <w:jc w:val="both"/>
        <w:rPr>
          <w:rFonts w:asciiTheme="majorHAnsi" w:hAnsiTheme="majorHAnsi" w:cstheme="majorHAnsi"/>
          <w:b/>
        </w:rPr>
      </w:pPr>
    </w:p>
    <w:p w:rsidR="00E833E5" w:rsidRPr="00F9198F" w:rsidRDefault="00041917" w:rsidP="00733395">
      <w:pPr>
        <w:jc w:val="both"/>
        <w:rPr>
          <w:rFonts w:asciiTheme="majorHAnsi" w:hAnsiTheme="majorHAnsi" w:cstheme="majorHAnsi"/>
          <w:sz w:val="28"/>
          <w:szCs w:val="28"/>
        </w:rPr>
      </w:pPr>
      <w:r w:rsidRPr="00F9198F">
        <w:rPr>
          <w:rFonts w:asciiTheme="majorHAnsi" w:hAnsiTheme="majorHAnsi" w:cstheme="majorHAnsi"/>
          <w:b/>
          <w:sz w:val="28"/>
          <w:szCs w:val="28"/>
        </w:rPr>
        <w:t>Advertising</w:t>
      </w:r>
      <w:r w:rsidR="00600A8F" w:rsidRPr="00F9198F">
        <w:rPr>
          <w:rFonts w:asciiTheme="majorHAnsi" w:hAnsiTheme="majorHAnsi" w:cstheme="majorHAnsi"/>
          <w:sz w:val="28"/>
          <w:szCs w:val="28"/>
        </w:rPr>
        <w:t xml:space="preserve"> (any paid form of communication)</w:t>
      </w:r>
    </w:p>
    <w:p w:rsidR="004F03A7" w:rsidRPr="00E40D3D" w:rsidRDefault="004F03A7" w:rsidP="00733395">
      <w:pPr>
        <w:jc w:val="both"/>
        <w:rPr>
          <w:rFonts w:asciiTheme="majorHAnsi" w:hAnsiTheme="majorHAnsi" w:cstheme="majorHAnsi"/>
        </w:rPr>
      </w:pPr>
      <w:r w:rsidRPr="00E40D3D">
        <w:rPr>
          <w:rFonts w:asciiTheme="majorHAnsi" w:hAnsiTheme="majorHAnsi" w:cstheme="majorHAnsi"/>
        </w:rPr>
        <w:t>Advertising can be very ex</w:t>
      </w:r>
      <w:r w:rsidR="00E40D3D" w:rsidRPr="00E40D3D">
        <w:rPr>
          <w:rFonts w:asciiTheme="majorHAnsi" w:hAnsiTheme="majorHAnsi" w:cstheme="majorHAnsi"/>
        </w:rPr>
        <w:t xml:space="preserve">pensive and not very targeted. </w:t>
      </w:r>
      <w:r w:rsidRPr="00E40D3D">
        <w:rPr>
          <w:rFonts w:asciiTheme="majorHAnsi" w:hAnsiTheme="majorHAnsi" w:cstheme="majorHAnsi"/>
        </w:rPr>
        <w:t xml:space="preserve">If you do want to use paid </w:t>
      </w:r>
      <w:r w:rsidR="007C76F9" w:rsidRPr="00E40D3D">
        <w:rPr>
          <w:rFonts w:asciiTheme="majorHAnsi" w:hAnsiTheme="majorHAnsi" w:cstheme="majorHAnsi"/>
        </w:rPr>
        <w:t>advertising,</w:t>
      </w:r>
      <w:r w:rsidRPr="00E40D3D">
        <w:rPr>
          <w:rFonts w:asciiTheme="majorHAnsi" w:hAnsiTheme="majorHAnsi" w:cstheme="majorHAnsi"/>
        </w:rPr>
        <w:t xml:space="preserve"> you should get clarit</w:t>
      </w:r>
      <w:r w:rsidR="004278B2">
        <w:rPr>
          <w:rFonts w:asciiTheme="majorHAnsi" w:hAnsiTheme="majorHAnsi" w:cstheme="majorHAnsi"/>
        </w:rPr>
        <w:t>y on:</w:t>
      </w:r>
      <w:r w:rsidRPr="00E40D3D">
        <w:rPr>
          <w:rFonts w:asciiTheme="majorHAnsi" w:hAnsiTheme="majorHAnsi" w:cstheme="majorHAnsi"/>
        </w:rPr>
        <w:t xml:space="preserve"> </w:t>
      </w:r>
    </w:p>
    <w:p w:rsidR="004F03A7" w:rsidRDefault="00E40D3D" w:rsidP="00F9198F">
      <w:pPr>
        <w:pStyle w:val="ListParagraph"/>
        <w:numPr>
          <w:ilvl w:val="1"/>
          <w:numId w:val="24"/>
        </w:numPr>
        <w:ind w:left="709"/>
        <w:jc w:val="both"/>
        <w:rPr>
          <w:rFonts w:asciiTheme="majorHAnsi" w:hAnsiTheme="majorHAnsi" w:cstheme="majorHAnsi"/>
        </w:rPr>
      </w:pPr>
      <w:r>
        <w:rPr>
          <w:rFonts w:asciiTheme="majorHAnsi" w:hAnsiTheme="majorHAnsi" w:cstheme="majorHAnsi"/>
        </w:rPr>
        <w:t>T</w:t>
      </w:r>
      <w:r w:rsidR="004F03A7">
        <w:rPr>
          <w:rFonts w:asciiTheme="majorHAnsi" w:hAnsiTheme="majorHAnsi" w:cstheme="majorHAnsi"/>
        </w:rPr>
        <w:t>he reach of the publication or site</w:t>
      </w:r>
      <w:r w:rsidR="00F5739A">
        <w:rPr>
          <w:rFonts w:asciiTheme="majorHAnsi" w:hAnsiTheme="majorHAnsi" w:cstheme="majorHAnsi"/>
        </w:rPr>
        <w:t xml:space="preserve"> (i</w:t>
      </w:r>
      <w:r w:rsidR="004278B2">
        <w:rPr>
          <w:rFonts w:asciiTheme="majorHAnsi" w:hAnsiTheme="majorHAnsi" w:cstheme="majorHAnsi"/>
        </w:rPr>
        <w:t>.</w:t>
      </w:r>
      <w:r w:rsidR="00F5739A">
        <w:rPr>
          <w:rFonts w:asciiTheme="majorHAnsi" w:hAnsiTheme="majorHAnsi" w:cstheme="majorHAnsi"/>
        </w:rPr>
        <w:t>e</w:t>
      </w:r>
      <w:r w:rsidR="004278B2">
        <w:rPr>
          <w:rFonts w:asciiTheme="majorHAnsi" w:hAnsiTheme="majorHAnsi" w:cstheme="majorHAnsi"/>
        </w:rPr>
        <w:t>.</w:t>
      </w:r>
      <w:r w:rsidR="00F5739A">
        <w:rPr>
          <w:rFonts w:asciiTheme="majorHAnsi" w:hAnsiTheme="majorHAnsi" w:cstheme="majorHAnsi"/>
        </w:rPr>
        <w:t>, what is the circulation /how many unique users)</w:t>
      </w:r>
    </w:p>
    <w:p w:rsidR="00E833E5" w:rsidRDefault="00E40D3D" w:rsidP="00F9198F">
      <w:pPr>
        <w:pStyle w:val="ListParagraph"/>
        <w:numPr>
          <w:ilvl w:val="1"/>
          <w:numId w:val="24"/>
        </w:numPr>
        <w:ind w:left="709"/>
        <w:jc w:val="both"/>
        <w:rPr>
          <w:rFonts w:asciiTheme="majorHAnsi" w:hAnsiTheme="majorHAnsi" w:cstheme="majorHAnsi"/>
        </w:rPr>
      </w:pPr>
      <w:r>
        <w:rPr>
          <w:rFonts w:asciiTheme="majorHAnsi" w:hAnsiTheme="majorHAnsi" w:cstheme="majorHAnsi"/>
        </w:rPr>
        <w:t>W</w:t>
      </w:r>
      <w:r w:rsidR="00F5739A">
        <w:rPr>
          <w:rFonts w:asciiTheme="majorHAnsi" w:hAnsiTheme="majorHAnsi" w:cstheme="majorHAnsi"/>
        </w:rPr>
        <w:t>here you advert will be featured (to make sure it doesn’t get missed)</w:t>
      </w:r>
    </w:p>
    <w:p w:rsidR="004F03A7" w:rsidRPr="00045B04" w:rsidRDefault="00E40D3D" w:rsidP="00F9198F">
      <w:pPr>
        <w:pStyle w:val="ListParagraph"/>
        <w:numPr>
          <w:ilvl w:val="1"/>
          <w:numId w:val="24"/>
        </w:numPr>
        <w:ind w:left="709"/>
        <w:jc w:val="both"/>
        <w:rPr>
          <w:rFonts w:asciiTheme="majorHAnsi" w:hAnsiTheme="majorHAnsi" w:cstheme="majorHAnsi"/>
        </w:rPr>
      </w:pPr>
      <w:r>
        <w:rPr>
          <w:rFonts w:asciiTheme="majorHAnsi" w:hAnsiTheme="majorHAnsi" w:cstheme="majorHAnsi"/>
        </w:rPr>
        <w:t>W</w:t>
      </w:r>
      <w:r w:rsidR="004F03A7">
        <w:rPr>
          <w:rFonts w:asciiTheme="majorHAnsi" w:hAnsiTheme="majorHAnsi" w:cstheme="majorHAnsi"/>
        </w:rPr>
        <w:t>hen the advert will be made public</w:t>
      </w:r>
    </w:p>
    <w:p w:rsidR="00E40D3D" w:rsidRDefault="00E40D3D" w:rsidP="00733395">
      <w:pPr>
        <w:jc w:val="both"/>
        <w:rPr>
          <w:rFonts w:asciiTheme="majorHAnsi" w:hAnsiTheme="majorHAnsi" w:cstheme="majorHAnsi"/>
        </w:rPr>
      </w:pPr>
    </w:p>
    <w:p w:rsidR="00E40D3D" w:rsidRPr="00927567" w:rsidRDefault="008D36BF" w:rsidP="00733395">
      <w:pPr>
        <w:pStyle w:val="ListParagraph"/>
        <w:numPr>
          <w:ilvl w:val="0"/>
          <w:numId w:val="14"/>
        </w:numPr>
        <w:ind w:left="284" w:hanging="284"/>
        <w:jc w:val="both"/>
        <w:rPr>
          <w:rFonts w:asciiTheme="majorHAnsi" w:hAnsiTheme="majorHAnsi" w:cstheme="majorHAnsi"/>
          <w:b/>
        </w:rPr>
      </w:pPr>
      <w:r>
        <w:rPr>
          <w:rFonts w:asciiTheme="majorHAnsi" w:hAnsiTheme="majorHAnsi" w:cstheme="majorHAnsi"/>
          <w:b/>
        </w:rPr>
        <w:t>Advertising</w:t>
      </w:r>
      <w:r w:rsidR="00D802CE">
        <w:rPr>
          <w:rFonts w:asciiTheme="majorHAnsi" w:hAnsiTheme="majorHAnsi" w:cstheme="majorHAnsi"/>
          <w:b/>
        </w:rPr>
        <w:t xml:space="preserve"> contacts</w:t>
      </w:r>
    </w:p>
    <w:p w:rsidR="00403137" w:rsidRDefault="00824E7D" w:rsidP="00733395">
      <w:pPr>
        <w:jc w:val="both"/>
        <w:rPr>
          <w:rFonts w:asciiTheme="majorHAnsi" w:hAnsiTheme="majorHAnsi" w:cstheme="majorHAnsi"/>
        </w:rPr>
      </w:pPr>
      <w:r>
        <w:rPr>
          <w:rFonts w:asciiTheme="majorHAnsi" w:hAnsiTheme="majorHAnsi" w:cstheme="majorHAnsi"/>
        </w:rPr>
        <w:t>Here are cont</w:t>
      </w:r>
      <w:r w:rsidR="00D802CE">
        <w:rPr>
          <w:rFonts w:asciiTheme="majorHAnsi" w:hAnsiTheme="majorHAnsi" w:cstheme="majorHAnsi"/>
        </w:rPr>
        <w:t>act details for advertising in various</w:t>
      </w:r>
      <w:r>
        <w:rPr>
          <w:rFonts w:asciiTheme="majorHAnsi" w:hAnsiTheme="majorHAnsi" w:cstheme="majorHAnsi"/>
        </w:rPr>
        <w:t xml:space="preserve"> l</w:t>
      </w:r>
      <w:r w:rsidR="00600A8F" w:rsidRPr="00E40D3D">
        <w:rPr>
          <w:rFonts w:asciiTheme="majorHAnsi" w:hAnsiTheme="majorHAnsi" w:cstheme="majorHAnsi"/>
        </w:rPr>
        <w:t>ocal newspapers</w:t>
      </w:r>
      <w:r w:rsidR="00D802CE">
        <w:rPr>
          <w:rFonts w:asciiTheme="majorHAnsi" w:hAnsiTheme="majorHAnsi" w:cstheme="majorHAnsi"/>
        </w:rPr>
        <w:t>/</w:t>
      </w:r>
      <w:r w:rsidR="00600A8F" w:rsidRPr="00E40D3D">
        <w:rPr>
          <w:rFonts w:asciiTheme="majorHAnsi" w:hAnsiTheme="majorHAnsi" w:cstheme="majorHAnsi"/>
        </w:rPr>
        <w:t>magazine</w:t>
      </w:r>
      <w:r w:rsidR="00E40D3D">
        <w:rPr>
          <w:rFonts w:asciiTheme="majorHAnsi" w:hAnsiTheme="majorHAnsi" w:cstheme="majorHAnsi"/>
        </w:rPr>
        <w:t>s</w:t>
      </w:r>
      <w:r w:rsidR="00D802CE">
        <w:rPr>
          <w:rFonts w:asciiTheme="majorHAnsi" w:hAnsiTheme="majorHAnsi" w:cstheme="majorHAnsi"/>
        </w:rPr>
        <w:t>/ websites</w:t>
      </w:r>
      <w:r>
        <w:rPr>
          <w:rFonts w:asciiTheme="majorHAnsi" w:hAnsiTheme="majorHAnsi" w:cstheme="majorHAnsi"/>
        </w:rPr>
        <w:t xml:space="preserve">. Most </w:t>
      </w:r>
      <w:r w:rsidR="00D802CE">
        <w:rPr>
          <w:rFonts w:asciiTheme="majorHAnsi" w:hAnsiTheme="majorHAnsi" w:cstheme="majorHAnsi"/>
        </w:rPr>
        <w:t>printed publications will</w:t>
      </w:r>
      <w:r w:rsidR="004278B2">
        <w:rPr>
          <w:rFonts w:asciiTheme="majorHAnsi" w:hAnsiTheme="majorHAnsi" w:cstheme="majorHAnsi"/>
        </w:rPr>
        <w:t xml:space="preserve"> have a related website. Note:</w:t>
      </w:r>
      <w:r>
        <w:rPr>
          <w:rFonts w:asciiTheme="majorHAnsi" w:hAnsiTheme="majorHAnsi" w:cstheme="majorHAnsi"/>
        </w:rPr>
        <w:t xml:space="preserve"> these are </w:t>
      </w:r>
      <w:proofErr w:type="gramStart"/>
      <w:r>
        <w:rPr>
          <w:rFonts w:asciiTheme="majorHAnsi" w:hAnsiTheme="majorHAnsi" w:cstheme="majorHAnsi"/>
        </w:rPr>
        <w:t>fairly general</w:t>
      </w:r>
      <w:proofErr w:type="gramEnd"/>
      <w:r>
        <w:rPr>
          <w:rFonts w:asciiTheme="majorHAnsi" w:hAnsiTheme="majorHAnsi" w:cstheme="majorHAnsi"/>
        </w:rPr>
        <w:t xml:space="preserve"> publications and you may also want to research/consider more niche </w:t>
      </w:r>
      <w:r w:rsidR="00D802CE">
        <w:rPr>
          <w:rFonts w:asciiTheme="majorHAnsi" w:hAnsiTheme="majorHAnsi" w:cstheme="majorHAnsi"/>
        </w:rPr>
        <w:t>ones</w:t>
      </w:r>
      <w:r>
        <w:rPr>
          <w:rFonts w:asciiTheme="majorHAnsi" w:hAnsiTheme="majorHAnsi" w:cstheme="majorHAnsi"/>
        </w:rPr>
        <w:t>.</w:t>
      </w:r>
    </w:p>
    <w:tbl>
      <w:tblPr>
        <w:tblW w:w="8917" w:type="dxa"/>
        <w:tblInd w:w="-34" w:type="dxa"/>
        <w:tblLayout w:type="fixed"/>
        <w:tblLook w:val="04A0" w:firstRow="1" w:lastRow="0" w:firstColumn="1" w:lastColumn="0" w:noHBand="0" w:noVBand="1"/>
      </w:tblPr>
      <w:tblGrid>
        <w:gridCol w:w="8681"/>
        <w:gridCol w:w="236"/>
      </w:tblGrid>
      <w:tr w:rsidR="00D8690D" w:rsidRPr="00156B04" w:rsidTr="00D8690D">
        <w:trPr>
          <w:trHeight w:val="255"/>
        </w:trPr>
        <w:tc>
          <w:tcPr>
            <w:tcW w:w="8681" w:type="dxa"/>
            <w:tcBorders>
              <w:top w:val="nil"/>
              <w:left w:val="nil"/>
              <w:bottom w:val="single" w:sz="4" w:space="0" w:color="auto"/>
              <w:right w:val="nil"/>
            </w:tcBorders>
          </w:tcPr>
          <w:p w:rsidR="00D8690D" w:rsidRPr="00156B04" w:rsidRDefault="00D8690D" w:rsidP="00C95BA9">
            <w:pPr>
              <w:rPr>
                <w:rFonts w:ascii="Arial" w:eastAsia="Times New Roman" w:hAnsi="Arial" w:cs="Arial"/>
                <w:b/>
                <w:bCs/>
                <w:sz w:val="20"/>
                <w:szCs w:val="20"/>
                <w:lang w:val="en-GB" w:eastAsia="en-GB"/>
              </w:rPr>
            </w:pPr>
          </w:p>
        </w:tc>
        <w:tc>
          <w:tcPr>
            <w:tcW w:w="236" w:type="dxa"/>
            <w:tcBorders>
              <w:top w:val="nil"/>
              <w:left w:val="nil"/>
              <w:bottom w:val="single" w:sz="4" w:space="0" w:color="auto"/>
              <w:right w:val="nil"/>
            </w:tcBorders>
            <w:shd w:val="clear" w:color="auto" w:fill="auto"/>
            <w:noWrap/>
            <w:vAlign w:val="bottom"/>
          </w:tcPr>
          <w:p w:rsidR="00D8690D" w:rsidRPr="00156B04" w:rsidRDefault="00D8690D" w:rsidP="00C95BA9">
            <w:pPr>
              <w:rPr>
                <w:rFonts w:ascii="Arial" w:eastAsia="Times New Roman" w:hAnsi="Arial" w:cs="Arial"/>
                <w:b/>
                <w:bCs/>
                <w:sz w:val="20"/>
                <w:szCs w:val="20"/>
                <w:lang w:val="en-GB" w:eastAsia="en-GB"/>
              </w:rPr>
            </w:pPr>
          </w:p>
        </w:tc>
      </w:tr>
      <w:tr w:rsidR="00D8690D" w:rsidRPr="0009787B" w:rsidTr="00D8690D">
        <w:trPr>
          <w:gridAfter w:val="1"/>
          <w:wAfter w:w="236" w:type="dxa"/>
          <w:trHeight w:val="255"/>
        </w:trPr>
        <w:tc>
          <w:tcPr>
            <w:tcW w:w="8681" w:type="dxa"/>
            <w:tcBorders>
              <w:top w:val="single" w:sz="4" w:space="0" w:color="auto"/>
              <w:left w:val="single" w:sz="4" w:space="0" w:color="auto"/>
              <w:bottom w:val="single" w:sz="4" w:space="0" w:color="auto"/>
              <w:right w:val="single" w:sz="4" w:space="0" w:color="auto"/>
            </w:tcBorders>
            <w:shd w:val="clear" w:color="000000" w:fill="FFFFFF"/>
          </w:tcPr>
          <w:p w:rsidR="00D8690D" w:rsidRPr="000F0F1A" w:rsidRDefault="00D8690D" w:rsidP="00C95BA9">
            <w:pPr>
              <w:rPr>
                <w:rFonts w:asciiTheme="majorHAnsi" w:eastAsia="Times New Roman" w:hAnsiTheme="majorHAnsi" w:cs="Arial"/>
                <w:b/>
                <w:sz w:val="22"/>
                <w:szCs w:val="20"/>
                <w:lang w:val="en-GB" w:eastAsia="en-GB"/>
              </w:rPr>
            </w:pPr>
          </w:p>
          <w:p w:rsidR="00D8690D" w:rsidRPr="000F0F1A" w:rsidRDefault="00D8690D" w:rsidP="00C95BA9">
            <w:pPr>
              <w:rPr>
                <w:rFonts w:asciiTheme="majorHAnsi" w:eastAsia="Times New Roman" w:hAnsiTheme="majorHAnsi" w:cs="Arial"/>
                <w:b/>
                <w:sz w:val="22"/>
                <w:szCs w:val="20"/>
                <w:lang w:val="en-GB" w:eastAsia="en-GB"/>
              </w:rPr>
            </w:pPr>
            <w:r w:rsidRPr="000F0F1A">
              <w:rPr>
                <w:rFonts w:asciiTheme="majorHAnsi" w:eastAsia="Times New Roman" w:hAnsiTheme="majorHAnsi" w:cs="Arial"/>
                <w:b/>
                <w:sz w:val="22"/>
                <w:szCs w:val="20"/>
                <w:lang w:val="en-GB" w:eastAsia="en-GB"/>
              </w:rPr>
              <w:t>Company</w:t>
            </w:r>
          </w:p>
        </w:tc>
      </w:tr>
      <w:tr w:rsidR="00D8690D" w:rsidRPr="0009787B" w:rsidTr="00D8690D">
        <w:trPr>
          <w:gridAfter w:val="1"/>
          <w:wAfter w:w="236" w:type="dxa"/>
          <w:trHeight w:val="255"/>
        </w:trPr>
        <w:tc>
          <w:tcPr>
            <w:tcW w:w="8681" w:type="dxa"/>
            <w:tcBorders>
              <w:top w:val="nil"/>
              <w:left w:val="single" w:sz="4" w:space="0" w:color="auto"/>
              <w:bottom w:val="single" w:sz="4" w:space="0" w:color="auto"/>
              <w:right w:val="single" w:sz="4" w:space="0" w:color="auto"/>
            </w:tcBorders>
            <w:shd w:val="clear" w:color="000000" w:fill="FFFFFF"/>
            <w:vAlign w:val="bottom"/>
          </w:tcPr>
          <w:p w:rsidR="00D8690D" w:rsidRPr="000F0F1A" w:rsidRDefault="00D8690D" w:rsidP="00C01710">
            <w:pPr>
              <w:rPr>
                <w:rFonts w:asciiTheme="majorHAnsi" w:eastAsia="Times New Roman" w:hAnsiTheme="majorHAnsi" w:cs="Arial"/>
                <w:sz w:val="22"/>
                <w:szCs w:val="20"/>
                <w:lang w:val="en-GB" w:eastAsia="en-GB"/>
              </w:rPr>
            </w:pPr>
            <w:r w:rsidRPr="000F0F1A">
              <w:rPr>
                <w:rFonts w:asciiTheme="majorHAnsi" w:eastAsia="Times New Roman" w:hAnsiTheme="majorHAnsi" w:cs="Arial"/>
                <w:sz w:val="22"/>
                <w:szCs w:val="20"/>
                <w:lang w:val="en-GB" w:eastAsia="en-GB"/>
              </w:rPr>
              <w:t xml:space="preserve">Newsquest </w:t>
            </w:r>
          </w:p>
          <w:p w:rsidR="00D8690D" w:rsidRPr="000F0F1A" w:rsidRDefault="00D8690D" w:rsidP="00C01710">
            <w:pPr>
              <w:rPr>
                <w:rFonts w:asciiTheme="majorHAnsi" w:eastAsia="Times New Roman" w:hAnsiTheme="majorHAnsi" w:cs="Arial"/>
                <w:sz w:val="22"/>
                <w:szCs w:val="20"/>
                <w:lang w:val="en-GB" w:eastAsia="en-GB"/>
              </w:rPr>
            </w:pPr>
            <w:r w:rsidRPr="000F0F1A">
              <w:rPr>
                <w:rFonts w:asciiTheme="majorHAnsi" w:eastAsia="Times New Roman" w:hAnsiTheme="majorHAnsi" w:cs="Arial"/>
                <w:sz w:val="22"/>
                <w:szCs w:val="20"/>
                <w:lang w:val="en-GB" w:eastAsia="en-GB"/>
              </w:rPr>
              <w:t>(Wandsworth Guardian/Wimbledon Guardian/Kingston Guardian etc)</w:t>
            </w:r>
          </w:p>
        </w:tc>
      </w:tr>
      <w:tr w:rsidR="00D8690D" w:rsidRPr="0009787B" w:rsidTr="00D8690D">
        <w:trPr>
          <w:gridAfter w:val="1"/>
          <w:wAfter w:w="236" w:type="dxa"/>
          <w:trHeight w:val="255"/>
        </w:trPr>
        <w:tc>
          <w:tcPr>
            <w:tcW w:w="8681" w:type="dxa"/>
            <w:tcBorders>
              <w:top w:val="nil"/>
              <w:left w:val="single" w:sz="4" w:space="0" w:color="auto"/>
              <w:bottom w:val="single" w:sz="4" w:space="0" w:color="auto"/>
              <w:right w:val="single" w:sz="4" w:space="0" w:color="auto"/>
            </w:tcBorders>
            <w:shd w:val="clear" w:color="000000" w:fill="FFFFFF"/>
            <w:vAlign w:val="bottom"/>
          </w:tcPr>
          <w:p w:rsidR="00D8690D" w:rsidRDefault="00D8690D" w:rsidP="00C01710">
            <w:pPr>
              <w:rPr>
                <w:rFonts w:asciiTheme="majorHAnsi" w:eastAsia="Times New Roman" w:hAnsiTheme="majorHAnsi" w:cs="Arial"/>
                <w:sz w:val="22"/>
                <w:szCs w:val="20"/>
                <w:lang w:val="en-GB" w:eastAsia="en-GB"/>
              </w:rPr>
            </w:pPr>
          </w:p>
          <w:p w:rsidR="00D8690D" w:rsidRDefault="00D8690D" w:rsidP="00C01710">
            <w:pPr>
              <w:rPr>
                <w:rFonts w:ascii="Tahoma" w:hAnsi="Tahoma" w:cs="Tahoma"/>
                <w:sz w:val="19"/>
                <w:szCs w:val="19"/>
                <w:lang w:val="en"/>
              </w:rPr>
            </w:pPr>
            <w:r w:rsidRPr="000F0F1A">
              <w:rPr>
                <w:rFonts w:ascii="Tahoma" w:hAnsi="Tahoma" w:cs="Tahoma"/>
                <w:sz w:val="19"/>
                <w:szCs w:val="19"/>
                <w:lang w:val="en"/>
              </w:rPr>
              <w:t>Capital Media Newspapers Ltd</w:t>
            </w:r>
          </w:p>
          <w:p w:rsidR="00D8690D" w:rsidRPr="000F0F1A" w:rsidRDefault="00D8690D" w:rsidP="00C01710">
            <w:pPr>
              <w:rPr>
                <w:rFonts w:asciiTheme="majorHAnsi" w:eastAsia="Times New Roman" w:hAnsiTheme="majorHAnsi" w:cs="Arial"/>
                <w:sz w:val="22"/>
                <w:szCs w:val="20"/>
                <w:lang w:val="en-GB" w:eastAsia="en-GB"/>
              </w:rPr>
            </w:pPr>
          </w:p>
          <w:p w:rsidR="00D8690D" w:rsidRPr="000F0F1A" w:rsidRDefault="00D8690D" w:rsidP="00C01710">
            <w:pPr>
              <w:rPr>
                <w:rFonts w:asciiTheme="majorHAnsi" w:eastAsia="Times New Roman" w:hAnsiTheme="majorHAnsi" w:cs="Arial"/>
                <w:sz w:val="22"/>
                <w:szCs w:val="20"/>
                <w:lang w:val="en-GB" w:eastAsia="en-GB"/>
              </w:rPr>
            </w:pPr>
            <w:r w:rsidRPr="000F0F1A">
              <w:rPr>
                <w:rFonts w:asciiTheme="majorHAnsi" w:eastAsia="Times New Roman" w:hAnsiTheme="majorHAnsi" w:cs="Arial"/>
                <w:sz w:val="22"/>
                <w:szCs w:val="20"/>
                <w:lang w:val="en-GB" w:eastAsia="en-GB"/>
              </w:rPr>
              <w:t>Pulse/</w:t>
            </w:r>
            <w:proofErr w:type="spellStart"/>
            <w:r w:rsidRPr="000F0F1A">
              <w:rPr>
                <w:rFonts w:asciiTheme="majorHAnsi" w:eastAsia="Times New Roman" w:hAnsiTheme="majorHAnsi" w:cs="Arial"/>
                <w:sz w:val="22"/>
                <w:szCs w:val="20"/>
                <w:lang w:val="en-GB" w:eastAsia="en-GB"/>
              </w:rPr>
              <w:t>SouthLondon</w:t>
            </w:r>
            <w:proofErr w:type="spellEnd"/>
            <w:r w:rsidRPr="000F0F1A">
              <w:rPr>
                <w:rFonts w:asciiTheme="majorHAnsi" w:eastAsia="Times New Roman" w:hAnsiTheme="majorHAnsi" w:cs="Arial"/>
                <w:sz w:val="22"/>
                <w:szCs w:val="20"/>
                <w:lang w:val="en-GB" w:eastAsia="en-GB"/>
              </w:rPr>
              <w:t xml:space="preserve"> Press</w:t>
            </w:r>
          </w:p>
        </w:tc>
      </w:tr>
      <w:tr w:rsidR="00D8690D" w:rsidRPr="0009787B" w:rsidTr="00D8690D">
        <w:trPr>
          <w:gridAfter w:val="1"/>
          <w:wAfter w:w="236" w:type="dxa"/>
          <w:trHeight w:val="255"/>
        </w:trPr>
        <w:tc>
          <w:tcPr>
            <w:tcW w:w="8681" w:type="dxa"/>
            <w:tcBorders>
              <w:top w:val="nil"/>
              <w:left w:val="single" w:sz="4" w:space="0" w:color="auto"/>
              <w:bottom w:val="single" w:sz="4" w:space="0" w:color="auto"/>
              <w:right w:val="single" w:sz="4" w:space="0" w:color="auto"/>
            </w:tcBorders>
            <w:shd w:val="clear" w:color="000000" w:fill="FFFFFF"/>
            <w:vAlign w:val="bottom"/>
          </w:tcPr>
          <w:p w:rsidR="00D8690D" w:rsidRPr="009745B0" w:rsidRDefault="00D8690D" w:rsidP="00C01710">
            <w:pPr>
              <w:rPr>
                <w:rFonts w:asciiTheme="majorHAnsi" w:eastAsia="Times New Roman" w:hAnsiTheme="majorHAnsi" w:cs="Arial"/>
                <w:sz w:val="22"/>
                <w:szCs w:val="20"/>
                <w:lang w:val="en-GB" w:eastAsia="en-GB"/>
              </w:rPr>
            </w:pPr>
            <w:r w:rsidRPr="009745B0">
              <w:rPr>
                <w:rFonts w:asciiTheme="majorHAnsi" w:eastAsia="Times New Roman" w:hAnsiTheme="majorHAnsi" w:cs="Arial"/>
                <w:sz w:val="22"/>
                <w:szCs w:val="20"/>
                <w:lang w:val="en-GB" w:eastAsia="en-GB"/>
              </w:rPr>
              <w:t>The Art Newspaper</w:t>
            </w:r>
          </w:p>
        </w:tc>
      </w:tr>
      <w:tr w:rsidR="00D8690D" w:rsidRPr="0009787B" w:rsidTr="00D8690D">
        <w:trPr>
          <w:gridAfter w:val="1"/>
          <w:wAfter w:w="236" w:type="dxa"/>
          <w:trHeight w:val="255"/>
        </w:trPr>
        <w:tc>
          <w:tcPr>
            <w:tcW w:w="8681" w:type="dxa"/>
            <w:tcBorders>
              <w:top w:val="nil"/>
              <w:left w:val="single" w:sz="4" w:space="0" w:color="auto"/>
              <w:bottom w:val="single" w:sz="4" w:space="0" w:color="auto"/>
              <w:right w:val="single" w:sz="4" w:space="0" w:color="auto"/>
            </w:tcBorders>
            <w:shd w:val="clear" w:color="000000" w:fill="FFFFFF"/>
            <w:vAlign w:val="bottom"/>
          </w:tcPr>
          <w:p w:rsidR="00D8690D" w:rsidRPr="007F0CEB" w:rsidRDefault="00D8690D" w:rsidP="00C01710">
            <w:pPr>
              <w:rPr>
                <w:rFonts w:asciiTheme="majorHAnsi" w:eastAsia="Times New Roman" w:hAnsiTheme="majorHAnsi" w:cs="Arial"/>
                <w:sz w:val="22"/>
                <w:szCs w:val="20"/>
                <w:lang w:val="en-GB" w:eastAsia="en-GB"/>
              </w:rPr>
            </w:pPr>
            <w:proofErr w:type="spellStart"/>
            <w:r w:rsidRPr="007F0CEB">
              <w:rPr>
                <w:rFonts w:asciiTheme="majorHAnsi" w:eastAsia="Times New Roman" w:hAnsiTheme="majorHAnsi" w:cs="Arial"/>
                <w:sz w:val="22"/>
                <w:szCs w:val="20"/>
                <w:lang w:val="en-GB" w:eastAsia="en-GB"/>
              </w:rPr>
              <w:t>Archant</w:t>
            </w:r>
            <w:proofErr w:type="spellEnd"/>
            <w:r w:rsidRPr="007F0CEB">
              <w:rPr>
                <w:rFonts w:asciiTheme="majorHAnsi" w:eastAsia="Times New Roman" w:hAnsiTheme="majorHAnsi" w:cs="Arial"/>
                <w:sz w:val="22"/>
                <w:szCs w:val="20"/>
                <w:lang w:val="en-GB" w:eastAsia="en-GB"/>
              </w:rPr>
              <w:t xml:space="preserve"> (local magazines including SW Resident)</w:t>
            </w:r>
          </w:p>
        </w:tc>
      </w:tr>
      <w:tr w:rsidR="00D8690D" w:rsidRPr="0009787B" w:rsidTr="00D8690D">
        <w:trPr>
          <w:gridAfter w:val="1"/>
          <w:wAfter w:w="236" w:type="dxa"/>
          <w:trHeight w:val="255"/>
        </w:trPr>
        <w:tc>
          <w:tcPr>
            <w:tcW w:w="8681" w:type="dxa"/>
            <w:tcBorders>
              <w:top w:val="nil"/>
              <w:left w:val="single" w:sz="4" w:space="0" w:color="auto"/>
              <w:bottom w:val="single" w:sz="4" w:space="0" w:color="auto"/>
              <w:right w:val="single" w:sz="4" w:space="0" w:color="auto"/>
            </w:tcBorders>
            <w:shd w:val="clear" w:color="000000" w:fill="FFFFFF"/>
            <w:vAlign w:val="bottom"/>
          </w:tcPr>
          <w:p w:rsidR="00D8690D" w:rsidRPr="007F0CEB" w:rsidRDefault="00D8690D" w:rsidP="00C01710">
            <w:pPr>
              <w:rPr>
                <w:rFonts w:asciiTheme="majorHAnsi" w:eastAsia="Times New Roman" w:hAnsiTheme="majorHAnsi" w:cs="Arial"/>
                <w:sz w:val="22"/>
                <w:szCs w:val="20"/>
                <w:lang w:val="en-GB" w:eastAsia="en-GB"/>
              </w:rPr>
            </w:pPr>
            <w:r w:rsidRPr="007F0CEB">
              <w:rPr>
                <w:rFonts w:asciiTheme="majorHAnsi" w:eastAsia="Times New Roman" w:hAnsiTheme="majorHAnsi" w:cs="Arial"/>
                <w:sz w:val="22"/>
                <w:szCs w:val="20"/>
                <w:lang w:val="en-GB" w:eastAsia="en-GB"/>
              </w:rPr>
              <w:t>Nappy Valley</w:t>
            </w:r>
          </w:p>
        </w:tc>
      </w:tr>
      <w:tr w:rsidR="00D8690D" w:rsidRPr="0009787B" w:rsidTr="00D8690D">
        <w:trPr>
          <w:gridAfter w:val="1"/>
          <w:wAfter w:w="236" w:type="dxa"/>
          <w:trHeight w:val="255"/>
        </w:trPr>
        <w:tc>
          <w:tcPr>
            <w:tcW w:w="8681" w:type="dxa"/>
            <w:tcBorders>
              <w:top w:val="nil"/>
              <w:left w:val="single" w:sz="4" w:space="0" w:color="auto"/>
              <w:bottom w:val="single" w:sz="4" w:space="0" w:color="auto"/>
              <w:right w:val="single" w:sz="4" w:space="0" w:color="auto"/>
            </w:tcBorders>
            <w:shd w:val="clear" w:color="000000" w:fill="FFFFFF"/>
            <w:vAlign w:val="bottom"/>
          </w:tcPr>
          <w:p w:rsidR="00D8690D" w:rsidRPr="007F0CEB" w:rsidRDefault="00D8690D" w:rsidP="00C01710">
            <w:pPr>
              <w:rPr>
                <w:rFonts w:asciiTheme="majorHAnsi" w:eastAsia="Times New Roman" w:hAnsiTheme="majorHAnsi" w:cs="Arial"/>
                <w:sz w:val="22"/>
                <w:szCs w:val="20"/>
                <w:lang w:val="en-GB" w:eastAsia="en-GB"/>
              </w:rPr>
            </w:pPr>
            <w:r w:rsidRPr="007F0CEB">
              <w:rPr>
                <w:rFonts w:asciiTheme="majorHAnsi" w:eastAsia="Times New Roman" w:hAnsiTheme="majorHAnsi" w:cs="Arial"/>
                <w:sz w:val="22"/>
                <w:szCs w:val="20"/>
                <w:lang w:val="en-GB" w:eastAsia="en-GB"/>
              </w:rPr>
              <w:t>Time &amp; Leisure – Wimbledon/Wandsworth/ Putney and Barnes</w:t>
            </w:r>
          </w:p>
        </w:tc>
      </w:tr>
      <w:tr w:rsidR="00D8690D" w:rsidRPr="0009787B" w:rsidTr="00D8690D">
        <w:trPr>
          <w:gridAfter w:val="1"/>
          <w:wAfter w:w="236" w:type="dxa"/>
          <w:trHeight w:val="255"/>
        </w:trPr>
        <w:tc>
          <w:tcPr>
            <w:tcW w:w="8681" w:type="dxa"/>
            <w:tcBorders>
              <w:top w:val="nil"/>
              <w:left w:val="single" w:sz="4" w:space="0" w:color="auto"/>
              <w:bottom w:val="single" w:sz="4" w:space="0" w:color="auto"/>
              <w:right w:val="single" w:sz="4" w:space="0" w:color="auto"/>
            </w:tcBorders>
            <w:shd w:val="clear" w:color="000000" w:fill="FFFFFF"/>
            <w:vAlign w:val="bottom"/>
          </w:tcPr>
          <w:p w:rsidR="00D8690D" w:rsidRPr="007F0CEB" w:rsidRDefault="00D8690D" w:rsidP="00953C05">
            <w:pPr>
              <w:rPr>
                <w:rFonts w:asciiTheme="majorHAnsi" w:eastAsia="Times New Roman" w:hAnsiTheme="majorHAnsi" w:cs="Arial"/>
                <w:sz w:val="22"/>
                <w:szCs w:val="20"/>
                <w:lang w:val="en-GB" w:eastAsia="en-GB"/>
              </w:rPr>
            </w:pPr>
            <w:r w:rsidRPr="007F0CEB">
              <w:rPr>
                <w:rFonts w:asciiTheme="majorHAnsi" w:hAnsiTheme="majorHAnsi"/>
                <w:sz w:val="22"/>
              </w:rPr>
              <w:t>Time &amp; Leisure</w:t>
            </w:r>
            <w:proofErr w:type="gramStart"/>
            <w:r w:rsidRPr="007F0CEB">
              <w:rPr>
                <w:rFonts w:asciiTheme="majorHAnsi" w:hAnsiTheme="majorHAnsi"/>
                <w:sz w:val="22"/>
              </w:rPr>
              <w:t xml:space="preserve">-  </w:t>
            </w:r>
            <w:proofErr w:type="spellStart"/>
            <w:r w:rsidRPr="007F0CEB">
              <w:rPr>
                <w:rFonts w:asciiTheme="majorHAnsi" w:hAnsiTheme="majorHAnsi"/>
                <w:sz w:val="22"/>
              </w:rPr>
              <w:t>Clapham</w:t>
            </w:r>
            <w:proofErr w:type="spellEnd"/>
            <w:proofErr w:type="gramEnd"/>
            <w:r w:rsidRPr="007F0CEB">
              <w:rPr>
                <w:rFonts w:asciiTheme="majorHAnsi" w:hAnsiTheme="majorHAnsi"/>
                <w:sz w:val="22"/>
              </w:rPr>
              <w:t>/Battersea and Fulham</w:t>
            </w:r>
          </w:p>
        </w:tc>
      </w:tr>
      <w:tr w:rsidR="00D8690D" w:rsidRPr="0009787B" w:rsidTr="00D8690D">
        <w:trPr>
          <w:gridAfter w:val="1"/>
          <w:wAfter w:w="236" w:type="dxa"/>
          <w:trHeight w:val="255"/>
        </w:trPr>
        <w:tc>
          <w:tcPr>
            <w:tcW w:w="8681" w:type="dxa"/>
            <w:tcBorders>
              <w:top w:val="nil"/>
              <w:left w:val="single" w:sz="4" w:space="0" w:color="auto"/>
              <w:bottom w:val="single" w:sz="4" w:space="0" w:color="auto"/>
              <w:right w:val="single" w:sz="4" w:space="0" w:color="auto"/>
            </w:tcBorders>
            <w:shd w:val="clear" w:color="000000" w:fill="FFFFFF"/>
            <w:vAlign w:val="bottom"/>
          </w:tcPr>
          <w:p w:rsidR="00D8690D" w:rsidRPr="00010AC1" w:rsidRDefault="00D8690D" w:rsidP="00C01710">
            <w:pPr>
              <w:rPr>
                <w:rFonts w:asciiTheme="majorHAnsi" w:eastAsia="Times New Roman" w:hAnsiTheme="majorHAnsi" w:cs="Arial"/>
                <w:sz w:val="22"/>
                <w:szCs w:val="20"/>
                <w:lang w:val="en-GB" w:eastAsia="en-GB"/>
              </w:rPr>
            </w:pPr>
            <w:r w:rsidRPr="00010AC1">
              <w:rPr>
                <w:rFonts w:asciiTheme="majorHAnsi" w:eastAsia="Times New Roman" w:hAnsiTheme="majorHAnsi" w:cs="Arial"/>
                <w:sz w:val="22"/>
                <w:szCs w:val="20"/>
                <w:lang w:val="en-GB" w:eastAsia="en-GB"/>
              </w:rPr>
              <w:t>Eve Standard and Metro</w:t>
            </w:r>
          </w:p>
        </w:tc>
      </w:tr>
      <w:tr w:rsidR="00D8690D" w:rsidRPr="0009787B" w:rsidTr="00D8690D">
        <w:trPr>
          <w:gridAfter w:val="1"/>
          <w:wAfter w:w="236" w:type="dxa"/>
          <w:trHeight w:val="660"/>
        </w:trPr>
        <w:tc>
          <w:tcPr>
            <w:tcW w:w="8681" w:type="dxa"/>
            <w:tcBorders>
              <w:top w:val="nil"/>
              <w:left w:val="single" w:sz="4" w:space="0" w:color="auto"/>
              <w:bottom w:val="single" w:sz="4" w:space="0" w:color="auto"/>
              <w:right w:val="single" w:sz="4" w:space="0" w:color="auto"/>
            </w:tcBorders>
            <w:shd w:val="clear" w:color="000000" w:fill="FFFFFF"/>
            <w:vAlign w:val="bottom"/>
          </w:tcPr>
          <w:p w:rsidR="00D8690D" w:rsidRPr="00010AC1" w:rsidRDefault="00D8690D" w:rsidP="00C01710">
            <w:pPr>
              <w:rPr>
                <w:rFonts w:asciiTheme="majorHAnsi" w:eastAsia="Times New Roman" w:hAnsiTheme="majorHAnsi" w:cs="Arial"/>
                <w:sz w:val="22"/>
                <w:szCs w:val="22"/>
                <w:lang w:val="en-GB" w:eastAsia="en-GB"/>
              </w:rPr>
            </w:pPr>
            <w:r w:rsidRPr="00010AC1">
              <w:rPr>
                <w:rFonts w:asciiTheme="majorHAnsi" w:eastAsia="Times New Roman" w:hAnsiTheme="majorHAnsi" w:cs="Arial"/>
                <w:sz w:val="22"/>
                <w:szCs w:val="22"/>
                <w:lang w:val="en-GB" w:eastAsia="en-GB"/>
              </w:rPr>
              <w:t xml:space="preserve">Impact Poster distribution </w:t>
            </w:r>
          </w:p>
        </w:tc>
      </w:tr>
      <w:tr w:rsidR="00D8690D" w:rsidRPr="0009787B" w:rsidTr="00D8690D">
        <w:trPr>
          <w:gridAfter w:val="1"/>
          <w:wAfter w:w="236" w:type="dxa"/>
          <w:trHeight w:val="255"/>
        </w:trPr>
        <w:tc>
          <w:tcPr>
            <w:tcW w:w="8681" w:type="dxa"/>
            <w:tcBorders>
              <w:top w:val="nil"/>
              <w:left w:val="single" w:sz="4" w:space="0" w:color="auto"/>
              <w:bottom w:val="single" w:sz="4" w:space="0" w:color="auto"/>
              <w:right w:val="single" w:sz="4" w:space="0" w:color="auto"/>
            </w:tcBorders>
            <w:shd w:val="clear" w:color="000000" w:fill="FFFFFF"/>
            <w:vAlign w:val="bottom"/>
          </w:tcPr>
          <w:p w:rsidR="00D8690D" w:rsidRPr="007F0CEB" w:rsidRDefault="00D8690D" w:rsidP="00C01710">
            <w:pPr>
              <w:rPr>
                <w:rFonts w:asciiTheme="majorHAnsi" w:eastAsia="Times New Roman" w:hAnsiTheme="majorHAnsi"/>
                <w:b/>
                <w:sz w:val="22"/>
                <w:szCs w:val="22"/>
                <w:lang w:val="en-GB" w:eastAsia="en-GB"/>
              </w:rPr>
            </w:pPr>
            <w:r w:rsidRPr="007F0CEB">
              <w:rPr>
                <w:rFonts w:asciiTheme="majorHAnsi" w:eastAsia="Times New Roman" w:hAnsiTheme="majorHAnsi"/>
                <w:sz w:val="22"/>
                <w:szCs w:val="22"/>
                <w:lang w:val="en-GB" w:eastAsia="en-GB"/>
              </w:rPr>
              <w:t> </w:t>
            </w:r>
            <w:r w:rsidRPr="007F0CEB">
              <w:rPr>
                <w:rStyle w:val="Emphasis"/>
                <w:rFonts w:asciiTheme="majorHAnsi" w:hAnsiTheme="majorHAnsi" w:cs="Arial"/>
                <w:b w:val="0"/>
                <w:sz w:val="22"/>
                <w:szCs w:val="22"/>
              </w:rPr>
              <w:t>WandsworthSW18.com</w:t>
            </w:r>
          </w:p>
        </w:tc>
      </w:tr>
    </w:tbl>
    <w:p w:rsidR="00156B04" w:rsidRDefault="00156B04" w:rsidP="00C95BA9">
      <w:pPr>
        <w:rPr>
          <w:rFonts w:asciiTheme="majorHAnsi" w:hAnsiTheme="majorHAnsi" w:cstheme="majorHAnsi"/>
        </w:rPr>
      </w:pPr>
      <w:bookmarkStart w:id="0" w:name="_GoBack"/>
      <w:bookmarkEnd w:id="0"/>
    </w:p>
    <w:p w:rsidR="00927567" w:rsidRPr="006976AC" w:rsidRDefault="00927567" w:rsidP="006976AC">
      <w:pPr>
        <w:pStyle w:val="ListParagraph"/>
        <w:numPr>
          <w:ilvl w:val="0"/>
          <w:numId w:val="14"/>
        </w:numPr>
        <w:rPr>
          <w:rFonts w:asciiTheme="majorHAnsi" w:hAnsiTheme="majorHAnsi" w:cstheme="majorHAnsi"/>
          <w:b/>
        </w:rPr>
      </w:pPr>
      <w:r w:rsidRPr="006976AC">
        <w:rPr>
          <w:rFonts w:asciiTheme="majorHAnsi" w:hAnsiTheme="majorHAnsi" w:cstheme="majorHAnsi"/>
          <w:b/>
        </w:rPr>
        <w:t>Online advertising</w:t>
      </w:r>
    </w:p>
    <w:p w:rsidR="008D36BF" w:rsidRPr="008D36BF" w:rsidRDefault="008D36BF" w:rsidP="007C76F9">
      <w:pPr>
        <w:jc w:val="both"/>
        <w:rPr>
          <w:rFonts w:asciiTheme="majorHAnsi" w:hAnsiTheme="majorHAnsi" w:cstheme="majorHAnsi"/>
        </w:rPr>
      </w:pPr>
      <w:r w:rsidRPr="008D36BF">
        <w:rPr>
          <w:rFonts w:asciiTheme="majorHAnsi" w:hAnsiTheme="majorHAnsi" w:cstheme="majorHAnsi"/>
        </w:rPr>
        <w:t>In addition to the contacts mentioned above, you may want to consider:</w:t>
      </w:r>
    </w:p>
    <w:p w:rsidR="00927567" w:rsidRPr="00E00181" w:rsidRDefault="00927567" w:rsidP="007C76F9">
      <w:pPr>
        <w:pStyle w:val="ListParagraph"/>
        <w:numPr>
          <w:ilvl w:val="0"/>
          <w:numId w:val="11"/>
        </w:numPr>
        <w:spacing w:before="120"/>
        <w:ind w:left="714" w:hanging="357"/>
        <w:contextualSpacing w:val="0"/>
        <w:jc w:val="both"/>
        <w:rPr>
          <w:rFonts w:asciiTheme="majorHAnsi" w:hAnsiTheme="majorHAnsi" w:cstheme="majorHAnsi"/>
        </w:rPr>
      </w:pPr>
      <w:r w:rsidRPr="00E00181">
        <w:rPr>
          <w:rFonts w:asciiTheme="majorHAnsi" w:hAnsiTheme="majorHAnsi" w:cstheme="majorHAnsi"/>
          <w:b/>
        </w:rPr>
        <w:t>Online ads:</w:t>
      </w:r>
      <w:r w:rsidRPr="00E00181">
        <w:rPr>
          <w:rFonts w:asciiTheme="majorHAnsi" w:hAnsiTheme="majorHAnsi" w:cstheme="majorHAnsi"/>
        </w:rPr>
        <w:t xml:space="preserve"> </w:t>
      </w:r>
      <w:r w:rsidR="008D36BF">
        <w:rPr>
          <w:rFonts w:asciiTheme="majorHAnsi" w:hAnsiTheme="majorHAnsi" w:cstheme="majorHAnsi"/>
        </w:rPr>
        <w:t>See table above. Also, m</w:t>
      </w:r>
      <w:r w:rsidRPr="00E00181">
        <w:rPr>
          <w:rFonts w:asciiTheme="majorHAnsi" w:hAnsiTheme="majorHAnsi" w:cstheme="majorHAnsi"/>
        </w:rPr>
        <w:t xml:space="preserve">ost </w:t>
      </w:r>
      <w:r w:rsidR="008D36BF">
        <w:rPr>
          <w:rFonts w:asciiTheme="majorHAnsi" w:hAnsiTheme="majorHAnsi" w:cstheme="majorHAnsi"/>
        </w:rPr>
        <w:t xml:space="preserve">social </w:t>
      </w:r>
      <w:r w:rsidRPr="00E00181">
        <w:rPr>
          <w:rFonts w:asciiTheme="majorHAnsi" w:hAnsiTheme="majorHAnsi" w:cstheme="majorHAnsi"/>
        </w:rPr>
        <w:t>platforms (such as Twitter</w:t>
      </w:r>
      <w:r w:rsidR="008D36BF">
        <w:rPr>
          <w:rFonts w:asciiTheme="majorHAnsi" w:hAnsiTheme="majorHAnsi" w:cstheme="majorHAnsi"/>
        </w:rPr>
        <w:t xml:space="preserve"> and Facebook) offer advertising</w:t>
      </w:r>
      <w:r w:rsidRPr="00E00181">
        <w:rPr>
          <w:rFonts w:asciiTheme="majorHAnsi" w:hAnsiTheme="majorHAnsi" w:cstheme="majorHAnsi"/>
        </w:rPr>
        <w:t xml:space="preserve"> to promote your content. Consider carefully the impact this could have within your campaign and if it is the best way to reach your audience. </w:t>
      </w:r>
    </w:p>
    <w:p w:rsidR="00A22888" w:rsidRPr="00927567" w:rsidRDefault="00927567" w:rsidP="007C76F9">
      <w:pPr>
        <w:pStyle w:val="ListParagraph"/>
        <w:numPr>
          <w:ilvl w:val="0"/>
          <w:numId w:val="11"/>
        </w:numPr>
        <w:spacing w:before="120"/>
        <w:ind w:left="714" w:hanging="357"/>
        <w:contextualSpacing w:val="0"/>
        <w:jc w:val="both"/>
        <w:rPr>
          <w:rFonts w:asciiTheme="majorHAnsi" w:hAnsiTheme="majorHAnsi" w:cstheme="majorHAnsi"/>
        </w:rPr>
      </w:pPr>
      <w:r w:rsidRPr="00927567">
        <w:rPr>
          <w:rFonts w:asciiTheme="majorHAnsi" w:hAnsiTheme="majorHAnsi" w:cstheme="majorHAnsi"/>
          <w:b/>
        </w:rPr>
        <w:t xml:space="preserve">Online </w:t>
      </w:r>
      <w:r w:rsidR="00E00181">
        <w:rPr>
          <w:rFonts w:asciiTheme="majorHAnsi" w:hAnsiTheme="majorHAnsi" w:cstheme="majorHAnsi"/>
          <w:b/>
        </w:rPr>
        <w:t>l</w:t>
      </w:r>
      <w:r w:rsidR="00A22888" w:rsidRPr="00927567">
        <w:rPr>
          <w:rFonts w:asciiTheme="majorHAnsi" w:hAnsiTheme="majorHAnsi" w:cstheme="majorHAnsi"/>
          <w:b/>
        </w:rPr>
        <w:t>istings</w:t>
      </w:r>
      <w:r w:rsidR="00A22888" w:rsidRPr="00927567">
        <w:rPr>
          <w:rFonts w:asciiTheme="majorHAnsi" w:hAnsiTheme="majorHAnsi" w:cstheme="majorHAnsi"/>
        </w:rPr>
        <w:t xml:space="preserve"> </w:t>
      </w:r>
      <w:r w:rsidR="00156B04" w:rsidRPr="00927567">
        <w:rPr>
          <w:rFonts w:asciiTheme="majorHAnsi" w:hAnsiTheme="majorHAnsi" w:cstheme="majorHAnsi"/>
        </w:rPr>
        <w:t xml:space="preserve">- </w:t>
      </w:r>
      <w:r w:rsidR="00A22888" w:rsidRPr="00927567">
        <w:rPr>
          <w:rFonts w:asciiTheme="majorHAnsi" w:hAnsiTheme="majorHAnsi" w:cstheme="majorHAnsi"/>
        </w:rPr>
        <w:t>here</w:t>
      </w:r>
      <w:r>
        <w:rPr>
          <w:rFonts w:asciiTheme="majorHAnsi" w:hAnsiTheme="majorHAnsi" w:cstheme="majorHAnsi"/>
        </w:rPr>
        <w:t xml:space="preserve"> </w:t>
      </w:r>
      <w:r w:rsidR="00E00181">
        <w:rPr>
          <w:rFonts w:asciiTheme="majorHAnsi" w:hAnsiTheme="majorHAnsi" w:cstheme="majorHAnsi"/>
        </w:rPr>
        <w:t xml:space="preserve">are </w:t>
      </w:r>
      <w:r w:rsidR="00156B04" w:rsidRPr="00927567">
        <w:rPr>
          <w:rFonts w:asciiTheme="majorHAnsi" w:hAnsiTheme="majorHAnsi" w:cstheme="majorHAnsi"/>
        </w:rPr>
        <w:t xml:space="preserve">examples </w:t>
      </w:r>
      <w:r>
        <w:rPr>
          <w:rFonts w:asciiTheme="majorHAnsi" w:hAnsiTheme="majorHAnsi" w:cstheme="majorHAnsi"/>
        </w:rPr>
        <w:t xml:space="preserve">of listing websites </w:t>
      </w:r>
      <w:r w:rsidR="00E00181">
        <w:rPr>
          <w:rFonts w:asciiTheme="majorHAnsi" w:hAnsiTheme="majorHAnsi" w:cstheme="majorHAnsi"/>
        </w:rPr>
        <w:t xml:space="preserve">(some are also printed publications) </w:t>
      </w:r>
      <w:r>
        <w:rPr>
          <w:rFonts w:asciiTheme="majorHAnsi" w:hAnsiTheme="majorHAnsi" w:cstheme="majorHAnsi"/>
        </w:rPr>
        <w:t>where</w:t>
      </w:r>
      <w:r w:rsidR="002055E4" w:rsidRPr="00927567">
        <w:rPr>
          <w:rFonts w:asciiTheme="majorHAnsi" w:hAnsiTheme="majorHAnsi" w:cstheme="majorHAnsi"/>
        </w:rPr>
        <w:t xml:space="preserve"> you can either upload your event for </w:t>
      </w:r>
      <w:proofErr w:type="gramStart"/>
      <w:r w:rsidR="002055E4" w:rsidRPr="00927567">
        <w:rPr>
          <w:rFonts w:asciiTheme="majorHAnsi" w:hAnsiTheme="majorHAnsi" w:cstheme="majorHAnsi"/>
        </w:rPr>
        <w:t>free, or</w:t>
      </w:r>
      <w:proofErr w:type="gramEnd"/>
      <w:r w:rsidR="002055E4" w:rsidRPr="00927567">
        <w:rPr>
          <w:rFonts w:asciiTheme="majorHAnsi" w:hAnsiTheme="majorHAnsi" w:cstheme="majorHAnsi"/>
        </w:rPr>
        <w:t xml:space="preserve"> pay for a listing.</w:t>
      </w:r>
      <w:r w:rsidR="00156B04" w:rsidRPr="00927567">
        <w:rPr>
          <w:rFonts w:asciiTheme="majorHAnsi" w:hAnsiTheme="majorHAnsi" w:cstheme="majorHAnsi"/>
        </w:rPr>
        <w:t xml:space="preserve"> You will need to create your own account in each one you want to use</w:t>
      </w:r>
      <w:r w:rsidR="002055E4" w:rsidRPr="00927567">
        <w:rPr>
          <w:rFonts w:asciiTheme="majorHAnsi" w:hAnsiTheme="majorHAnsi" w:cstheme="majorHAnsi"/>
        </w:rPr>
        <w:t xml:space="preserve">. </w:t>
      </w:r>
    </w:p>
    <w:p w:rsidR="00665E2D" w:rsidRDefault="00665E2D" w:rsidP="007C76F9">
      <w:pPr>
        <w:jc w:val="both"/>
        <w:rPr>
          <w:rFonts w:asciiTheme="majorHAnsi" w:hAnsiTheme="majorHAnsi" w:cstheme="majorHAnsi"/>
        </w:rPr>
      </w:pPr>
    </w:p>
    <w:p w:rsidR="00665E2D" w:rsidRDefault="00665E2D" w:rsidP="000D3B5D">
      <w:pPr>
        <w:tabs>
          <w:tab w:val="left" w:pos="1418"/>
        </w:tabs>
        <w:jc w:val="both"/>
        <w:rPr>
          <w:rFonts w:asciiTheme="majorHAnsi" w:hAnsiTheme="majorHAnsi" w:cstheme="majorHAnsi"/>
        </w:rPr>
        <w:sectPr w:rsidR="00665E2D" w:rsidSect="003C7BF2">
          <w:headerReference w:type="default" r:id="rId20"/>
          <w:footerReference w:type="default" r:id="rId21"/>
          <w:pgSz w:w="11900" w:h="16840"/>
          <w:pgMar w:top="1440" w:right="1694" w:bottom="1440" w:left="1800" w:header="708" w:footer="708" w:gutter="0"/>
          <w:cols w:space="708"/>
          <w:docGrid w:linePitch="360"/>
        </w:sectPr>
      </w:pPr>
    </w:p>
    <w:p w:rsidR="00A22888" w:rsidRPr="00CB5EBA" w:rsidRDefault="004278B2" w:rsidP="000D3B5D">
      <w:pPr>
        <w:pStyle w:val="ListParagraph"/>
        <w:numPr>
          <w:ilvl w:val="0"/>
          <w:numId w:val="25"/>
        </w:numPr>
        <w:tabs>
          <w:tab w:val="left" w:pos="1418"/>
        </w:tabs>
        <w:jc w:val="both"/>
        <w:rPr>
          <w:rFonts w:asciiTheme="majorHAnsi" w:hAnsiTheme="majorHAnsi" w:cstheme="majorHAnsi"/>
        </w:rPr>
      </w:pPr>
      <w:proofErr w:type="spellStart"/>
      <w:r w:rsidRPr="00CB5EBA">
        <w:rPr>
          <w:rFonts w:asciiTheme="majorHAnsi" w:hAnsiTheme="majorHAnsi" w:cstheme="majorHAnsi"/>
        </w:rPr>
        <w:t>Artf</w:t>
      </w:r>
      <w:r w:rsidR="00A22888" w:rsidRPr="00CB5EBA">
        <w:rPr>
          <w:rFonts w:asciiTheme="majorHAnsi" w:hAnsiTheme="majorHAnsi" w:cstheme="majorHAnsi"/>
        </w:rPr>
        <w:t>orum</w:t>
      </w:r>
      <w:proofErr w:type="spellEnd"/>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Art Rabbit</w:t>
      </w:r>
    </w:p>
    <w:p w:rsidR="00953C05"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Art Monthly</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proofErr w:type="spellStart"/>
      <w:r w:rsidRPr="00CB5EBA">
        <w:rPr>
          <w:rFonts w:asciiTheme="majorHAnsi" w:hAnsiTheme="majorHAnsi" w:cstheme="majorHAnsi"/>
        </w:rPr>
        <w:t>Artslant</w:t>
      </w:r>
      <w:proofErr w:type="spellEnd"/>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Contemporary Art Daily</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Critical Network</w:t>
      </w:r>
    </w:p>
    <w:p w:rsidR="00E265AD"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 xml:space="preserve">Culture 24 </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Daily Telegraph</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Don't Panic</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Engage</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Families Magazine SW</w:t>
      </w:r>
    </w:p>
    <w:p w:rsidR="00A22888" w:rsidRPr="00CB5EBA" w:rsidRDefault="00192146"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Guardian Guide</w:t>
      </w:r>
    </w:p>
    <w:p w:rsidR="00192146" w:rsidRPr="00192146" w:rsidRDefault="00192146" w:rsidP="000D3B5D">
      <w:pPr>
        <w:pStyle w:val="ListParagraph"/>
        <w:numPr>
          <w:ilvl w:val="0"/>
          <w:numId w:val="25"/>
        </w:numPr>
        <w:tabs>
          <w:tab w:val="left" w:pos="1418"/>
        </w:tabs>
        <w:jc w:val="both"/>
        <w:rPr>
          <w:rFonts w:asciiTheme="majorHAnsi" w:hAnsiTheme="majorHAnsi" w:cstheme="majorHAnsi"/>
        </w:rPr>
      </w:pPr>
      <w:r w:rsidRPr="00192146">
        <w:rPr>
          <w:rFonts w:asciiTheme="majorHAnsi" w:hAnsiTheme="majorHAnsi" w:cstheme="majorHAnsi"/>
        </w:rPr>
        <w:t>Hoop</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I send you this</w:t>
      </w:r>
    </w:p>
    <w:p w:rsidR="00A22888" w:rsidRPr="009745B0" w:rsidRDefault="009745B0" w:rsidP="000D3B5D">
      <w:pPr>
        <w:pStyle w:val="ListParagraph"/>
        <w:numPr>
          <w:ilvl w:val="0"/>
          <w:numId w:val="25"/>
        </w:numPr>
        <w:tabs>
          <w:tab w:val="left" w:pos="1418"/>
        </w:tabs>
        <w:jc w:val="both"/>
        <w:rPr>
          <w:rFonts w:asciiTheme="majorHAnsi" w:hAnsiTheme="majorHAnsi" w:cstheme="majorHAnsi"/>
        </w:rPr>
      </w:pPr>
      <w:proofErr w:type="spellStart"/>
      <w:r w:rsidRPr="009745B0">
        <w:rPr>
          <w:rFonts w:asciiTheme="majorHAnsi" w:hAnsiTheme="majorHAnsi" w:cstheme="majorHAnsi"/>
        </w:rPr>
        <w:t>Skint</w:t>
      </w:r>
      <w:proofErr w:type="spellEnd"/>
      <w:r w:rsidRPr="009745B0">
        <w:rPr>
          <w:rFonts w:asciiTheme="majorHAnsi" w:hAnsiTheme="majorHAnsi" w:cstheme="majorHAnsi"/>
        </w:rPr>
        <w:t xml:space="preserve"> London</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proofErr w:type="spellStart"/>
      <w:r w:rsidRPr="00CB5EBA">
        <w:rPr>
          <w:rFonts w:asciiTheme="majorHAnsi" w:hAnsiTheme="majorHAnsi" w:cstheme="majorHAnsi"/>
        </w:rPr>
        <w:t>Mumsnet</w:t>
      </w:r>
      <w:proofErr w:type="spellEnd"/>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proofErr w:type="spellStart"/>
      <w:r w:rsidRPr="00CB5EBA">
        <w:rPr>
          <w:rFonts w:asciiTheme="majorHAnsi" w:hAnsiTheme="majorHAnsi" w:cstheme="majorHAnsi"/>
        </w:rPr>
        <w:t>Pictify</w:t>
      </w:r>
      <w:proofErr w:type="spellEnd"/>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Primary Times</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OOKL</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Remote Goat</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 xml:space="preserve">Resonance </w:t>
      </w:r>
      <w:proofErr w:type="spellStart"/>
      <w:r w:rsidRPr="00CB5EBA">
        <w:rPr>
          <w:rFonts w:asciiTheme="majorHAnsi" w:hAnsiTheme="majorHAnsi" w:cstheme="majorHAnsi"/>
        </w:rPr>
        <w:t>Fm</w:t>
      </w:r>
      <w:proofErr w:type="spellEnd"/>
      <w:r w:rsidRPr="00CB5EBA">
        <w:rPr>
          <w:rFonts w:asciiTheme="majorHAnsi" w:hAnsiTheme="majorHAnsi" w:cstheme="majorHAnsi"/>
        </w:rPr>
        <w:t xml:space="preserve"> </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RA Magazine</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Press Association</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Putney Social</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proofErr w:type="spellStart"/>
      <w:r w:rsidRPr="00CB5EBA">
        <w:rPr>
          <w:rFonts w:asciiTheme="majorHAnsi" w:hAnsiTheme="majorHAnsi" w:cstheme="majorHAnsi"/>
        </w:rPr>
        <w:t>Spoonfed</w:t>
      </w:r>
      <w:proofErr w:type="spellEnd"/>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The Art Newspaper</w:t>
      </w:r>
    </w:p>
    <w:p w:rsidR="00A22888" w:rsidRPr="002C144E" w:rsidRDefault="00A22888" w:rsidP="000D3B5D">
      <w:pPr>
        <w:pStyle w:val="ListParagraph"/>
        <w:numPr>
          <w:ilvl w:val="0"/>
          <w:numId w:val="25"/>
        </w:numPr>
        <w:tabs>
          <w:tab w:val="left" w:pos="1418"/>
        </w:tabs>
        <w:jc w:val="both"/>
        <w:rPr>
          <w:rFonts w:asciiTheme="majorHAnsi" w:hAnsiTheme="majorHAnsi" w:cstheme="majorHAnsi"/>
          <w:color w:val="FF0000"/>
        </w:rPr>
      </w:pPr>
      <w:r w:rsidRPr="009745B0">
        <w:rPr>
          <w:rFonts w:asciiTheme="majorHAnsi" w:hAnsiTheme="majorHAnsi" w:cstheme="majorHAnsi"/>
        </w:rPr>
        <w:t xml:space="preserve">This is London             </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Time Out London ARTS</w:t>
      </w:r>
    </w:p>
    <w:p w:rsidR="00A22888" w:rsidRPr="009745B0" w:rsidRDefault="00A22888" w:rsidP="000D3B5D">
      <w:pPr>
        <w:pStyle w:val="ListParagraph"/>
        <w:numPr>
          <w:ilvl w:val="0"/>
          <w:numId w:val="25"/>
        </w:numPr>
        <w:tabs>
          <w:tab w:val="left" w:pos="1418"/>
        </w:tabs>
        <w:jc w:val="both"/>
        <w:rPr>
          <w:rFonts w:asciiTheme="majorHAnsi" w:hAnsiTheme="majorHAnsi" w:cstheme="majorHAnsi"/>
        </w:rPr>
      </w:pPr>
      <w:r w:rsidRPr="009745B0">
        <w:rPr>
          <w:rFonts w:asciiTheme="majorHAnsi" w:hAnsiTheme="majorHAnsi" w:cstheme="majorHAnsi"/>
        </w:rPr>
        <w:t xml:space="preserve">Time Out London Things to Do </w:t>
      </w:r>
    </w:p>
    <w:p w:rsidR="00A22888" w:rsidRPr="009745B0" w:rsidRDefault="00A22888" w:rsidP="000D3B5D">
      <w:pPr>
        <w:pStyle w:val="ListParagraph"/>
        <w:numPr>
          <w:ilvl w:val="0"/>
          <w:numId w:val="25"/>
        </w:numPr>
        <w:tabs>
          <w:tab w:val="left" w:pos="1418"/>
        </w:tabs>
        <w:jc w:val="both"/>
        <w:rPr>
          <w:rFonts w:asciiTheme="majorHAnsi" w:hAnsiTheme="majorHAnsi" w:cstheme="majorHAnsi"/>
        </w:rPr>
      </w:pPr>
      <w:r w:rsidRPr="009745B0">
        <w:rPr>
          <w:rFonts w:asciiTheme="majorHAnsi" w:hAnsiTheme="majorHAnsi" w:cstheme="majorHAnsi"/>
        </w:rPr>
        <w:t>Urban Explorer</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View London</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Visit London</w:t>
      </w:r>
    </w:p>
    <w:p w:rsidR="00A22888" w:rsidRPr="00CB5EBA" w:rsidRDefault="00A22888" w:rsidP="000D3B5D">
      <w:pPr>
        <w:pStyle w:val="ListParagraph"/>
        <w:numPr>
          <w:ilvl w:val="0"/>
          <w:numId w:val="25"/>
        </w:numPr>
        <w:tabs>
          <w:tab w:val="left" w:pos="1418"/>
        </w:tabs>
        <w:jc w:val="both"/>
        <w:rPr>
          <w:rFonts w:asciiTheme="majorHAnsi" w:hAnsiTheme="majorHAnsi" w:cstheme="majorHAnsi"/>
        </w:rPr>
      </w:pPr>
      <w:r w:rsidRPr="00CB5EBA">
        <w:rPr>
          <w:rFonts w:asciiTheme="majorHAnsi" w:hAnsiTheme="majorHAnsi" w:cstheme="majorHAnsi"/>
        </w:rPr>
        <w:t>Wandsworth SW18</w:t>
      </w:r>
    </w:p>
    <w:p w:rsidR="00665E2D" w:rsidRPr="00CB5EBA" w:rsidRDefault="00C95BA9" w:rsidP="000D3B5D">
      <w:pPr>
        <w:pStyle w:val="ListParagraph"/>
        <w:numPr>
          <w:ilvl w:val="0"/>
          <w:numId w:val="25"/>
        </w:numPr>
        <w:tabs>
          <w:tab w:val="left" w:pos="1418"/>
        </w:tabs>
        <w:jc w:val="both"/>
        <w:rPr>
          <w:rFonts w:asciiTheme="majorHAnsi" w:hAnsiTheme="majorHAnsi" w:cstheme="majorHAnsi"/>
        </w:rPr>
      </w:pPr>
      <w:proofErr w:type="gramStart"/>
      <w:r w:rsidRPr="00CB5EBA">
        <w:rPr>
          <w:rFonts w:asciiTheme="majorHAnsi" w:hAnsiTheme="majorHAnsi" w:cstheme="majorHAnsi"/>
        </w:rPr>
        <w:t>L</w:t>
      </w:r>
      <w:r w:rsidR="008774E3" w:rsidRPr="00CB5EBA">
        <w:rPr>
          <w:rFonts w:asciiTheme="majorHAnsi" w:hAnsiTheme="majorHAnsi" w:cstheme="majorHAnsi"/>
        </w:rPr>
        <w:t>ets</w:t>
      </w:r>
      <w:proofErr w:type="gramEnd"/>
      <w:r w:rsidR="008774E3" w:rsidRPr="00CB5EBA">
        <w:rPr>
          <w:rFonts w:asciiTheme="majorHAnsi" w:hAnsiTheme="majorHAnsi" w:cstheme="majorHAnsi"/>
        </w:rPr>
        <w:t xml:space="preserve"> go with the children</w:t>
      </w:r>
    </w:p>
    <w:p w:rsidR="00953C05" w:rsidRPr="002C144E" w:rsidRDefault="00953C05" w:rsidP="007C76F9">
      <w:pPr>
        <w:jc w:val="both"/>
        <w:rPr>
          <w:rFonts w:asciiTheme="majorHAnsi" w:hAnsiTheme="majorHAnsi" w:cstheme="majorHAnsi"/>
          <w:color w:val="FF0000"/>
        </w:rPr>
        <w:sectPr w:rsidR="00953C05" w:rsidRPr="002C144E" w:rsidSect="00F9198F">
          <w:type w:val="continuous"/>
          <w:pgSz w:w="11900" w:h="16840"/>
          <w:pgMar w:top="1440" w:right="1800" w:bottom="1440" w:left="2977" w:header="708" w:footer="708" w:gutter="0"/>
          <w:cols w:num="2" w:space="708"/>
          <w:docGrid w:linePitch="360"/>
        </w:sectPr>
      </w:pPr>
    </w:p>
    <w:p w:rsidR="00F9198F" w:rsidRDefault="00F9198F" w:rsidP="007C76F9">
      <w:pPr>
        <w:jc w:val="both"/>
        <w:rPr>
          <w:rFonts w:asciiTheme="majorHAnsi" w:hAnsiTheme="majorHAnsi" w:cstheme="majorHAnsi"/>
          <w:i/>
        </w:rPr>
      </w:pPr>
    </w:p>
    <w:p w:rsidR="00953C05" w:rsidRDefault="00953C05" w:rsidP="007C76F9">
      <w:pPr>
        <w:jc w:val="both"/>
        <w:rPr>
          <w:rFonts w:asciiTheme="majorHAnsi" w:hAnsiTheme="majorHAnsi" w:cstheme="majorHAnsi"/>
        </w:rPr>
      </w:pPr>
    </w:p>
    <w:p w:rsidR="00953C05" w:rsidRDefault="00953C05" w:rsidP="007C76F9">
      <w:pPr>
        <w:jc w:val="both"/>
        <w:rPr>
          <w:rFonts w:asciiTheme="majorHAnsi" w:hAnsiTheme="majorHAnsi" w:cstheme="majorHAnsi"/>
        </w:rPr>
      </w:pPr>
    </w:p>
    <w:p w:rsidR="00953C05" w:rsidRPr="00A22888" w:rsidRDefault="00953C05" w:rsidP="007C76F9">
      <w:pPr>
        <w:jc w:val="both"/>
        <w:rPr>
          <w:rFonts w:asciiTheme="majorHAnsi" w:hAnsiTheme="majorHAnsi" w:cstheme="majorHAnsi"/>
        </w:rPr>
      </w:pPr>
    </w:p>
    <w:p w:rsidR="00A22888" w:rsidRDefault="00A22888" w:rsidP="007C76F9">
      <w:pPr>
        <w:jc w:val="both"/>
        <w:rPr>
          <w:rFonts w:asciiTheme="majorHAnsi" w:hAnsiTheme="majorHAnsi" w:cstheme="majorHAnsi"/>
        </w:rPr>
      </w:pPr>
    </w:p>
    <w:p w:rsidR="00953C05" w:rsidRDefault="00953C05" w:rsidP="007C76F9">
      <w:pPr>
        <w:jc w:val="both"/>
        <w:rPr>
          <w:rFonts w:asciiTheme="majorHAnsi" w:hAnsiTheme="majorHAnsi" w:cstheme="majorHAnsi"/>
        </w:rPr>
      </w:pPr>
    </w:p>
    <w:p w:rsidR="00953C05" w:rsidRDefault="00953C05" w:rsidP="007C76F9">
      <w:pPr>
        <w:jc w:val="both"/>
        <w:rPr>
          <w:rFonts w:asciiTheme="majorHAnsi" w:hAnsiTheme="majorHAnsi" w:cstheme="majorHAnsi"/>
        </w:rPr>
        <w:sectPr w:rsidR="00953C05">
          <w:type w:val="continuous"/>
          <w:pgSz w:w="11900" w:h="16840"/>
          <w:pgMar w:top="1440" w:right="1800" w:bottom="1440" w:left="1800" w:header="708" w:footer="708" w:gutter="0"/>
          <w:cols w:num="3" w:space="708"/>
          <w:docGrid w:linePitch="360"/>
        </w:sectPr>
      </w:pPr>
    </w:p>
    <w:p w:rsidR="00600A8F" w:rsidRPr="00927567" w:rsidRDefault="00600A8F" w:rsidP="007C76F9">
      <w:pPr>
        <w:pStyle w:val="ListParagraph"/>
        <w:numPr>
          <w:ilvl w:val="0"/>
          <w:numId w:val="14"/>
        </w:numPr>
        <w:jc w:val="both"/>
        <w:rPr>
          <w:rFonts w:asciiTheme="majorHAnsi" w:hAnsiTheme="majorHAnsi" w:cstheme="majorHAnsi"/>
        </w:rPr>
      </w:pPr>
      <w:r w:rsidRPr="00927567">
        <w:rPr>
          <w:rFonts w:asciiTheme="majorHAnsi" w:hAnsiTheme="majorHAnsi" w:cstheme="majorHAnsi"/>
          <w:b/>
        </w:rPr>
        <w:t>Display media</w:t>
      </w:r>
      <w:r w:rsidR="004F03A7" w:rsidRPr="00927567">
        <w:rPr>
          <w:rFonts w:asciiTheme="majorHAnsi" w:hAnsiTheme="majorHAnsi" w:cstheme="majorHAnsi"/>
        </w:rPr>
        <w:t xml:space="preserve"> (</w:t>
      </w:r>
      <w:r w:rsidR="00F513EF" w:rsidRPr="00927567">
        <w:rPr>
          <w:rFonts w:asciiTheme="majorHAnsi" w:hAnsiTheme="majorHAnsi" w:cstheme="majorHAnsi"/>
        </w:rPr>
        <w:t>Posters, flyers, pamphlets and brochures</w:t>
      </w:r>
      <w:r w:rsidR="004F03A7" w:rsidRPr="00927567">
        <w:rPr>
          <w:rFonts w:asciiTheme="majorHAnsi" w:hAnsiTheme="majorHAnsi" w:cstheme="majorHAnsi"/>
        </w:rPr>
        <w:t>)</w:t>
      </w:r>
    </w:p>
    <w:p w:rsidR="00352C16" w:rsidRPr="00352C16" w:rsidRDefault="00F513EF" w:rsidP="007C76F9">
      <w:pPr>
        <w:pStyle w:val="ListParagraph"/>
        <w:numPr>
          <w:ilvl w:val="0"/>
          <w:numId w:val="8"/>
        </w:numPr>
        <w:spacing w:before="120"/>
        <w:ind w:left="714" w:hanging="357"/>
        <w:contextualSpacing w:val="0"/>
        <w:jc w:val="both"/>
        <w:rPr>
          <w:rFonts w:asciiTheme="majorHAnsi" w:hAnsiTheme="majorHAnsi" w:cstheme="majorHAnsi"/>
        </w:rPr>
      </w:pPr>
      <w:r w:rsidRPr="00352C16">
        <w:rPr>
          <w:rFonts w:asciiTheme="majorHAnsi" w:hAnsiTheme="majorHAnsi" w:cstheme="majorHAnsi"/>
        </w:rPr>
        <w:t xml:space="preserve">Where </w:t>
      </w:r>
      <w:r w:rsidR="000B4FB0" w:rsidRPr="00352C16">
        <w:rPr>
          <w:rFonts w:asciiTheme="majorHAnsi" w:hAnsiTheme="majorHAnsi" w:cstheme="majorHAnsi"/>
        </w:rPr>
        <w:t xml:space="preserve">and how </w:t>
      </w:r>
      <w:r w:rsidR="00927567" w:rsidRPr="00352C16">
        <w:rPr>
          <w:rFonts w:asciiTheme="majorHAnsi" w:hAnsiTheme="majorHAnsi" w:cstheme="majorHAnsi"/>
        </w:rPr>
        <w:t>will these</w:t>
      </w:r>
      <w:r w:rsidRPr="00352C16">
        <w:rPr>
          <w:rFonts w:asciiTheme="majorHAnsi" w:hAnsiTheme="majorHAnsi" w:cstheme="majorHAnsi"/>
        </w:rPr>
        <w:t xml:space="preserve"> be </w:t>
      </w:r>
      <w:r w:rsidR="002E472C" w:rsidRPr="00352C16">
        <w:rPr>
          <w:rFonts w:asciiTheme="majorHAnsi" w:hAnsiTheme="majorHAnsi" w:cstheme="majorHAnsi"/>
        </w:rPr>
        <w:t>distributed</w:t>
      </w:r>
      <w:r w:rsidRPr="00352C16">
        <w:rPr>
          <w:rFonts w:asciiTheme="majorHAnsi" w:hAnsiTheme="majorHAnsi" w:cstheme="majorHAnsi"/>
        </w:rPr>
        <w:t>? – there are companies that provide delivery of events flyers</w:t>
      </w:r>
      <w:r w:rsidR="00464283">
        <w:rPr>
          <w:rFonts w:asciiTheme="majorHAnsi" w:hAnsiTheme="majorHAnsi" w:cstheme="majorHAnsi"/>
        </w:rPr>
        <w:t xml:space="preserve"> and posters</w:t>
      </w:r>
      <w:r w:rsidR="00B36C56" w:rsidRPr="00352C16">
        <w:rPr>
          <w:rFonts w:asciiTheme="majorHAnsi" w:hAnsiTheme="majorHAnsi" w:cstheme="majorHAnsi"/>
        </w:rPr>
        <w:t>, such as Don’t Panic and London Calling</w:t>
      </w:r>
      <w:r w:rsidR="00DE65ED" w:rsidRPr="00352C16">
        <w:rPr>
          <w:rFonts w:asciiTheme="majorHAnsi" w:hAnsiTheme="majorHAnsi" w:cstheme="majorHAnsi"/>
        </w:rPr>
        <w:t>.</w:t>
      </w:r>
      <w:r w:rsidR="0079545C" w:rsidRPr="00352C16">
        <w:rPr>
          <w:rFonts w:asciiTheme="majorHAnsi" w:hAnsiTheme="majorHAnsi" w:cstheme="majorHAnsi"/>
        </w:rPr>
        <w:t xml:space="preserve"> </w:t>
      </w:r>
    </w:p>
    <w:p w:rsidR="003E2226" w:rsidRPr="00352C16" w:rsidRDefault="003E2226" w:rsidP="007C76F9">
      <w:pPr>
        <w:pStyle w:val="ListParagraph"/>
        <w:numPr>
          <w:ilvl w:val="0"/>
          <w:numId w:val="8"/>
        </w:numPr>
        <w:spacing w:before="120"/>
        <w:ind w:left="714" w:hanging="357"/>
        <w:contextualSpacing w:val="0"/>
        <w:jc w:val="both"/>
        <w:rPr>
          <w:rFonts w:asciiTheme="majorHAnsi" w:hAnsiTheme="majorHAnsi" w:cstheme="majorHAnsi"/>
        </w:rPr>
      </w:pPr>
      <w:r w:rsidRPr="00352C16">
        <w:rPr>
          <w:rFonts w:asciiTheme="majorHAnsi" w:hAnsiTheme="majorHAnsi" w:cstheme="majorHAnsi"/>
        </w:rPr>
        <w:t xml:space="preserve">If </w:t>
      </w:r>
      <w:r w:rsidR="0082023A" w:rsidRPr="00352C16">
        <w:rPr>
          <w:rFonts w:asciiTheme="majorHAnsi" w:hAnsiTheme="majorHAnsi" w:cstheme="majorHAnsi"/>
        </w:rPr>
        <w:t>you decide</w:t>
      </w:r>
      <w:r w:rsidRPr="00352C16">
        <w:rPr>
          <w:rFonts w:asciiTheme="majorHAnsi" w:hAnsiTheme="majorHAnsi" w:cstheme="majorHAnsi"/>
        </w:rPr>
        <w:t xml:space="preserve"> to</w:t>
      </w:r>
      <w:r w:rsidR="004F03A7" w:rsidRPr="00352C16">
        <w:rPr>
          <w:rFonts w:asciiTheme="majorHAnsi" w:hAnsiTheme="majorHAnsi" w:cstheme="majorHAnsi"/>
        </w:rPr>
        <w:t xml:space="preserve"> distribute your own</w:t>
      </w:r>
      <w:r w:rsidRPr="00352C16">
        <w:rPr>
          <w:rFonts w:asciiTheme="majorHAnsi" w:hAnsiTheme="majorHAnsi" w:cstheme="majorHAnsi"/>
        </w:rPr>
        <w:t xml:space="preserve"> </w:t>
      </w:r>
      <w:r w:rsidR="00927567" w:rsidRPr="00352C16">
        <w:rPr>
          <w:rFonts w:asciiTheme="majorHAnsi" w:hAnsiTheme="majorHAnsi" w:cstheme="majorHAnsi"/>
        </w:rPr>
        <w:t xml:space="preserve">printed </w:t>
      </w:r>
      <w:r w:rsidR="007C76F9" w:rsidRPr="00352C16">
        <w:rPr>
          <w:rFonts w:asciiTheme="majorHAnsi" w:hAnsiTheme="majorHAnsi" w:cstheme="majorHAnsi"/>
        </w:rPr>
        <w:t>material,</w:t>
      </w:r>
      <w:r w:rsidR="00927567" w:rsidRPr="00352C16">
        <w:rPr>
          <w:rFonts w:asciiTheme="majorHAnsi" w:hAnsiTheme="majorHAnsi" w:cstheme="majorHAnsi"/>
        </w:rPr>
        <w:t xml:space="preserve"> it’s important to have a </w:t>
      </w:r>
      <w:r w:rsidRPr="00352C16">
        <w:rPr>
          <w:rFonts w:asciiTheme="majorHAnsi" w:hAnsiTheme="majorHAnsi" w:cstheme="majorHAnsi"/>
        </w:rPr>
        <w:t>structured plan</w:t>
      </w:r>
      <w:r w:rsidR="00927567" w:rsidRPr="00352C16">
        <w:rPr>
          <w:rFonts w:asciiTheme="majorHAnsi" w:hAnsiTheme="majorHAnsi" w:cstheme="majorHAnsi"/>
        </w:rPr>
        <w:t xml:space="preserve">: </w:t>
      </w:r>
    </w:p>
    <w:p w:rsidR="0079545C" w:rsidRDefault="00C23A91" w:rsidP="000D3B5D">
      <w:pPr>
        <w:pStyle w:val="ListParagraph"/>
        <w:numPr>
          <w:ilvl w:val="2"/>
          <w:numId w:val="23"/>
        </w:numPr>
        <w:ind w:left="1418"/>
        <w:jc w:val="both"/>
        <w:rPr>
          <w:rFonts w:asciiTheme="majorHAnsi" w:hAnsiTheme="majorHAnsi" w:cstheme="majorHAnsi"/>
        </w:rPr>
      </w:pPr>
      <w:r>
        <w:rPr>
          <w:rFonts w:asciiTheme="majorHAnsi" w:hAnsiTheme="majorHAnsi" w:cstheme="majorHAnsi"/>
        </w:rPr>
        <w:t>W</w:t>
      </w:r>
      <w:r w:rsidR="00927567">
        <w:rPr>
          <w:rFonts w:asciiTheme="majorHAnsi" w:hAnsiTheme="majorHAnsi" w:cstheme="majorHAnsi"/>
        </w:rPr>
        <w:t>ho is your audience and where can you</w:t>
      </w:r>
      <w:r>
        <w:rPr>
          <w:rFonts w:asciiTheme="majorHAnsi" w:hAnsiTheme="majorHAnsi" w:cstheme="majorHAnsi"/>
        </w:rPr>
        <w:t xml:space="preserve"> find them? (</w:t>
      </w:r>
      <w:r w:rsidR="0079545C">
        <w:rPr>
          <w:rFonts w:asciiTheme="majorHAnsi" w:hAnsiTheme="majorHAnsi" w:cstheme="majorHAnsi"/>
        </w:rPr>
        <w:t>Cafes</w:t>
      </w:r>
      <w:r>
        <w:rPr>
          <w:rFonts w:asciiTheme="majorHAnsi" w:hAnsiTheme="majorHAnsi" w:cstheme="majorHAnsi"/>
        </w:rPr>
        <w:t xml:space="preserve">, schools, libraries, local </w:t>
      </w:r>
      <w:r w:rsidR="0079545C">
        <w:rPr>
          <w:rFonts w:asciiTheme="majorHAnsi" w:hAnsiTheme="majorHAnsi" w:cstheme="majorHAnsi"/>
        </w:rPr>
        <w:t>businesses</w:t>
      </w:r>
      <w:r>
        <w:rPr>
          <w:rFonts w:asciiTheme="majorHAnsi" w:hAnsiTheme="majorHAnsi" w:cstheme="majorHAnsi"/>
        </w:rPr>
        <w:t>, GP surgeries, etc.)</w:t>
      </w:r>
    </w:p>
    <w:p w:rsidR="0079545C" w:rsidRDefault="00B36C56" w:rsidP="000D3B5D">
      <w:pPr>
        <w:pStyle w:val="ListParagraph"/>
        <w:numPr>
          <w:ilvl w:val="2"/>
          <w:numId w:val="23"/>
        </w:numPr>
        <w:ind w:left="1418"/>
        <w:jc w:val="both"/>
        <w:rPr>
          <w:rFonts w:asciiTheme="majorHAnsi" w:hAnsiTheme="majorHAnsi" w:cstheme="majorHAnsi"/>
        </w:rPr>
      </w:pPr>
      <w:r>
        <w:rPr>
          <w:rFonts w:asciiTheme="majorHAnsi" w:hAnsiTheme="majorHAnsi" w:cstheme="majorHAnsi"/>
        </w:rPr>
        <w:t>Create a</w:t>
      </w:r>
      <w:r w:rsidR="003E2226" w:rsidRPr="0079545C">
        <w:rPr>
          <w:rFonts w:asciiTheme="majorHAnsi" w:hAnsiTheme="majorHAnsi" w:cstheme="majorHAnsi"/>
        </w:rPr>
        <w:t xml:space="preserve"> database </w:t>
      </w:r>
      <w:r>
        <w:rPr>
          <w:rFonts w:asciiTheme="majorHAnsi" w:hAnsiTheme="majorHAnsi" w:cstheme="majorHAnsi"/>
        </w:rPr>
        <w:t xml:space="preserve">of </w:t>
      </w:r>
      <w:r w:rsidR="003E2226" w:rsidRPr="0079545C">
        <w:rPr>
          <w:rFonts w:asciiTheme="majorHAnsi" w:hAnsiTheme="majorHAnsi" w:cstheme="majorHAnsi"/>
        </w:rPr>
        <w:t>where posters can be placed</w:t>
      </w:r>
      <w:r>
        <w:rPr>
          <w:rFonts w:asciiTheme="majorHAnsi" w:hAnsiTheme="majorHAnsi" w:cstheme="majorHAnsi"/>
        </w:rPr>
        <w:t xml:space="preserve">. This can be </w:t>
      </w:r>
      <w:r w:rsidR="00215E13">
        <w:rPr>
          <w:rFonts w:asciiTheme="majorHAnsi" w:hAnsiTheme="majorHAnsi" w:cstheme="majorHAnsi"/>
        </w:rPr>
        <w:t>referred to and updated in year</w:t>
      </w:r>
      <w:r>
        <w:rPr>
          <w:rFonts w:asciiTheme="majorHAnsi" w:hAnsiTheme="majorHAnsi" w:cstheme="majorHAnsi"/>
        </w:rPr>
        <w:t>s to come.</w:t>
      </w:r>
      <w:r w:rsidR="003E2226" w:rsidRPr="0079545C">
        <w:rPr>
          <w:rFonts w:asciiTheme="majorHAnsi" w:hAnsiTheme="majorHAnsi" w:cstheme="majorHAnsi"/>
        </w:rPr>
        <w:t xml:space="preserve"> </w:t>
      </w:r>
    </w:p>
    <w:p w:rsidR="001F3D4A" w:rsidRPr="0079545C" w:rsidRDefault="001F3D4A" w:rsidP="000D3B5D">
      <w:pPr>
        <w:pStyle w:val="ListParagraph"/>
        <w:numPr>
          <w:ilvl w:val="2"/>
          <w:numId w:val="23"/>
        </w:numPr>
        <w:ind w:left="1418"/>
        <w:jc w:val="both"/>
        <w:rPr>
          <w:rFonts w:asciiTheme="majorHAnsi" w:hAnsiTheme="majorHAnsi" w:cstheme="majorHAnsi"/>
        </w:rPr>
      </w:pPr>
      <w:r w:rsidRPr="0079545C">
        <w:rPr>
          <w:rFonts w:asciiTheme="majorHAnsi" w:hAnsiTheme="majorHAnsi" w:cstheme="majorHAnsi"/>
        </w:rPr>
        <w:t xml:space="preserve">Collect information about the display venue and get permission </w:t>
      </w:r>
      <w:r w:rsidR="00B36C56">
        <w:rPr>
          <w:rFonts w:asciiTheme="majorHAnsi" w:hAnsiTheme="majorHAnsi" w:cstheme="majorHAnsi"/>
        </w:rPr>
        <w:t>to send your promotional material. D</w:t>
      </w:r>
      <w:r w:rsidRPr="0079545C">
        <w:rPr>
          <w:rFonts w:asciiTheme="majorHAnsi" w:hAnsiTheme="majorHAnsi" w:cstheme="majorHAnsi"/>
        </w:rPr>
        <w:t xml:space="preserve">evelop a relationship with </w:t>
      </w:r>
      <w:r w:rsidR="00B36C56">
        <w:rPr>
          <w:rFonts w:asciiTheme="majorHAnsi" w:hAnsiTheme="majorHAnsi" w:cstheme="majorHAnsi"/>
        </w:rPr>
        <w:t xml:space="preserve">a </w:t>
      </w:r>
      <w:r w:rsidRPr="0079545C">
        <w:rPr>
          <w:rFonts w:asciiTheme="majorHAnsi" w:hAnsiTheme="majorHAnsi" w:cstheme="majorHAnsi"/>
        </w:rPr>
        <w:t xml:space="preserve">specific </w:t>
      </w:r>
      <w:r w:rsidR="00B36C56">
        <w:rPr>
          <w:rFonts w:asciiTheme="majorHAnsi" w:hAnsiTheme="majorHAnsi" w:cstheme="majorHAnsi"/>
        </w:rPr>
        <w:t>point of contact.</w:t>
      </w:r>
    </w:p>
    <w:p w:rsidR="0079545C" w:rsidRDefault="0022117D" w:rsidP="007C76F9">
      <w:pPr>
        <w:ind w:left="720"/>
        <w:jc w:val="both"/>
        <w:rPr>
          <w:rFonts w:asciiTheme="majorHAnsi" w:hAnsiTheme="majorHAnsi" w:cstheme="majorHAnsi"/>
        </w:rPr>
      </w:pPr>
      <w:r>
        <w:rPr>
          <w:rFonts w:asciiTheme="majorHAnsi" w:hAnsiTheme="majorHAnsi" w:cstheme="majorHAnsi"/>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285750</wp:posOffset>
                </wp:positionH>
                <wp:positionV relativeFrom="paragraph">
                  <wp:posOffset>95885</wp:posOffset>
                </wp:positionV>
                <wp:extent cx="5105400" cy="19050"/>
                <wp:effectExtent l="9525"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5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FFDE3" id="AutoShape 3" o:spid="_x0000_s1026" type="#_x0000_t32" style="position:absolute;margin-left:22.5pt;margin-top:7.55pt;width:402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bSKQIAAEkEAAAOAAAAZHJzL2Uyb0RvYy54bWysVMGOmzAQvVfqP1jcEyALaYJCVitIetl2&#10;I+22d8c2YNXYlu2ERFX/vWOTTbPtparKwYzxzJs3M8+s7k+9QEdmLFeyjNJpEiEmiaJctmX05WU7&#10;WUTIOiwpFkqyMjozG92v379bDbpgM9UpQZlBACJtMegy6pzTRRxb0rEe26nSTMJho0yPHWxNG1OD&#10;B0DvRTxLknk8KEO1UYRZC1/r8TBaB/ymYcQ9NY1lDokyAm4urCase7/G6xUuWoN1x8mFBv4HFj3m&#10;EpJeoWrsMDoY/gdUz4lRVjVuSlQfq6bhhIUaoJo0+a2a5w5rFmqB5lh9bZP9f7Dk83FnEKcwuwhJ&#10;3MOIHg5Ohczozrdn0LYAr0rujC+QnOSzflTkm0VSVR2WLQvOL2cNsamPiN+E+I3VkGQ/fFIUfDDg&#10;h16dGtOjRnD91Qd6cOgHOoXhnK/DYSeHCHzM0yTPEpghgbN0meRheDEuPIwP1sa6j0z1yBtlZJ3B&#10;vO1cpaQEGSgzpsDHR+s8yV8BPliqLRciqEFINJTRMp/lgZNVglN/6N2safeVMOiIvZ7CEyqGk1s3&#10;ow6SBrCOYbq52A5zMdqQXEiPB8UBnYs1Cub7MlluFptFNslm880kS+p68rCtssl8m37I67u6qur0&#10;h6eWZkXHKWXSs3sVb5r9nTgu12iU3VW+1zbEb9FDv4Ds6zuQDnP2ox1Fslf0vDOv8we9BufL3fIX&#10;4nYP9u0fYP0TAAD//wMAUEsDBBQABgAIAAAAIQBcmyQq3AAAAAgBAAAPAAAAZHJzL2Rvd25yZXYu&#10;eG1sTI9BT4NAEIXvTfofNtPEW7tgaEVkaYyJxoMhadX7lh0BZWeR3QL9944nPc73Xt68l+9n24kR&#10;B986UhBvIhBIlTMt1QreXh/XKQgfNBndOUIFF/SwL5aLXGfGTXTA8RhqwSHkM62gCaHPpPRVg1b7&#10;jeuRWPtwg9WBz6GWZtATh9tOXkfRTlrdEn9odI8PDVZfx7NV8E03l/dEjulnWYbd0/NLTVhOSl2t&#10;5vs7EAHn8GeG3/pcHQrudHJnMl50CpItTwnMtzEI1tPklsGJQRqDLHL5f0DxAwAA//8DAFBLAQIt&#10;ABQABgAIAAAAIQC2gziS/gAAAOEBAAATAAAAAAAAAAAAAAAAAAAAAABbQ29udGVudF9UeXBlc10u&#10;eG1sUEsBAi0AFAAGAAgAAAAhADj9If/WAAAAlAEAAAsAAAAAAAAAAAAAAAAALwEAAF9yZWxzLy5y&#10;ZWxzUEsBAi0AFAAGAAgAAAAhAG6lVtIpAgAASQQAAA4AAAAAAAAAAAAAAAAALgIAAGRycy9lMm9E&#10;b2MueG1sUEsBAi0AFAAGAAgAAAAhAFybJCrcAAAACAEAAA8AAAAAAAAAAAAAAAAAgwQAAGRycy9k&#10;b3ducmV2LnhtbFBLBQYAAAAABAAEAPMAAACMBQAAAAA=&#10;"/>
            </w:pict>
          </mc:Fallback>
        </mc:AlternateContent>
      </w:r>
    </w:p>
    <w:p w:rsidR="00E00181" w:rsidRDefault="00E00181" w:rsidP="007C76F9">
      <w:pPr>
        <w:jc w:val="both"/>
        <w:rPr>
          <w:rFonts w:asciiTheme="majorHAnsi" w:hAnsiTheme="majorHAnsi" w:cstheme="majorHAnsi"/>
          <w:b/>
          <w:sz w:val="28"/>
        </w:rPr>
      </w:pPr>
    </w:p>
    <w:p w:rsidR="00ED6D74" w:rsidRPr="00325476" w:rsidRDefault="004F03A7" w:rsidP="007C76F9">
      <w:pPr>
        <w:jc w:val="both"/>
        <w:rPr>
          <w:rFonts w:asciiTheme="majorHAnsi" w:hAnsiTheme="majorHAnsi" w:cstheme="majorHAnsi"/>
          <w:b/>
          <w:sz w:val="28"/>
        </w:rPr>
      </w:pPr>
      <w:r w:rsidRPr="00325476">
        <w:rPr>
          <w:rFonts w:asciiTheme="majorHAnsi" w:hAnsiTheme="majorHAnsi" w:cstheme="majorHAnsi"/>
          <w:b/>
          <w:sz w:val="28"/>
        </w:rPr>
        <w:t xml:space="preserve">Section </w:t>
      </w:r>
      <w:r w:rsidR="000B786B" w:rsidRPr="00325476">
        <w:rPr>
          <w:rFonts w:asciiTheme="majorHAnsi" w:hAnsiTheme="majorHAnsi" w:cstheme="majorHAnsi"/>
          <w:b/>
          <w:sz w:val="28"/>
        </w:rPr>
        <w:t>4</w:t>
      </w:r>
      <w:r w:rsidRPr="00325476">
        <w:rPr>
          <w:rFonts w:asciiTheme="majorHAnsi" w:hAnsiTheme="majorHAnsi" w:cstheme="majorHAnsi"/>
          <w:b/>
          <w:sz w:val="28"/>
        </w:rPr>
        <w:t>: Public Relations</w:t>
      </w:r>
      <w:r w:rsidR="00842706">
        <w:rPr>
          <w:rFonts w:asciiTheme="majorHAnsi" w:hAnsiTheme="majorHAnsi" w:cstheme="majorHAnsi"/>
          <w:b/>
          <w:sz w:val="28"/>
        </w:rPr>
        <w:t xml:space="preserve"> (PR)</w:t>
      </w:r>
    </w:p>
    <w:p w:rsidR="00721045" w:rsidRPr="00045B04" w:rsidRDefault="00721045" w:rsidP="007C76F9">
      <w:pPr>
        <w:jc w:val="both"/>
        <w:rPr>
          <w:rFonts w:asciiTheme="majorHAnsi" w:hAnsiTheme="majorHAnsi" w:cstheme="majorHAnsi"/>
        </w:rPr>
      </w:pPr>
    </w:p>
    <w:p w:rsidR="00C63B8C" w:rsidRPr="00F66DAA" w:rsidRDefault="00454E18" w:rsidP="007C76F9">
      <w:pPr>
        <w:jc w:val="both"/>
        <w:rPr>
          <w:rFonts w:asciiTheme="majorHAnsi" w:hAnsiTheme="majorHAnsi" w:cstheme="majorHAnsi"/>
          <w:b/>
        </w:rPr>
      </w:pPr>
      <w:r w:rsidRPr="00F66DAA">
        <w:rPr>
          <w:rFonts w:asciiTheme="majorHAnsi" w:hAnsiTheme="majorHAnsi" w:cstheme="majorHAnsi"/>
          <w:b/>
        </w:rPr>
        <w:t>Press Releases</w:t>
      </w:r>
    </w:p>
    <w:p w:rsidR="00680BE9" w:rsidRPr="00081006" w:rsidRDefault="001F6FB0" w:rsidP="007C76F9">
      <w:pPr>
        <w:jc w:val="both"/>
        <w:rPr>
          <w:rFonts w:asciiTheme="majorHAnsi" w:hAnsiTheme="majorHAnsi" w:cstheme="majorHAnsi"/>
        </w:rPr>
      </w:pPr>
      <w:r>
        <w:rPr>
          <w:rFonts w:asciiTheme="majorHAnsi" w:hAnsiTheme="majorHAnsi" w:cstheme="majorHAnsi"/>
        </w:rPr>
        <w:t>To generate editorial coverage for the festival, t</w:t>
      </w:r>
      <w:r w:rsidR="00680BE9" w:rsidRPr="00081006">
        <w:rPr>
          <w:rFonts w:asciiTheme="majorHAnsi" w:hAnsiTheme="majorHAnsi" w:cstheme="majorHAnsi"/>
        </w:rPr>
        <w:t xml:space="preserve">he Arts Team will </w:t>
      </w:r>
      <w:r>
        <w:rPr>
          <w:rFonts w:asciiTheme="majorHAnsi" w:hAnsiTheme="majorHAnsi" w:cstheme="majorHAnsi"/>
        </w:rPr>
        <w:t>wr</w:t>
      </w:r>
      <w:r w:rsidR="00464283">
        <w:rPr>
          <w:rFonts w:asciiTheme="majorHAnsi" w:hAnsiTheme="majorHAnsi" w:cstheme="majorHAnsi"/>
        </w:rPr>
        <w:t>ite and distribute</w:t>
      </w:r>
      <w:r w:rsidR="003C7BF2">
        <w:rPr>
          <w:rFonts w:asciiTheme="majorHAnsi" w:hAnsiTheme="majorHAnsi" w:cstheme="majorHAnsi"/>
        </w:rPr>
        <w:t xml:space="preserve"> </w:t>
      </w:r>
      <w:r w:rsidR="00605ACB">
        <w:rPr>
          <w:rFonts w:asciiTheme="majorHAnsi" w:hAnsiTheme="majorHAnsi" w:cstheme="majorHAnsi"/>
        </w:rPr>
        <w:t>dedicated WA</w:t>
      </w:r>
      <w:r>
        <w:rPr>
          <w:rFonts w:asciiTheme="majorHAnsi" w:hAnsiTheme="majorHAnsi" w:cstheme="majorHAnsi"/>
        </w:rPr>
        <w:t xml:space="preserve">F </w:t>
      </w:r>
      <w:r w:rsidR="00680BE9" w:rsidRPr="00081006">
        <w:rPr>
          <w:rFonts w:asciiTheme="majorHAnsi" w:hAnsiTheme="majorHAnsi" w:cstheme="majorHAnsi"/>
        </w:rPr>
        <w:t>press release</w:t>
      </w:r>
      <w:r w:rsidR="00464283">
        <w:rPr>
          <w:rFonts w:asciiTheme="majorHAnsi" w:hAnsiTheme="majorHAnsi" w:cstheme="majorHAnsi"/>
        </w:rPr>
        <w:t>s</w:t>
      </w:r>
      <w:r w:rsidR="006D643D">
        <w:rPr>
          <w:rFonts w:asciiTheme="majorHAnsi" w:hAnsiTheme="majorHAnsi" w:cstheme="majorHAnsi"/>
        </w:rPr>
        <w:t>. The</w:t>
      </w:r>
      <w:r>
        <w:rPr>
          <w:rFonts w:asciiTheme="majorHAnsi" w:hAnsiTheme="majorHAnsi" w:cstheme="majorHAnsi"/>
        </w:rPr>
        <w:t>s</w:t>
      </w:r>
      <w:r w:rsidR="006D643D">
        <w:rPr>
          <w:rFonts w:asciiTheme="majorHAnsi" w:hAnsiTheme="majorHAnsi" w:cstheme="majorHAnsi"/>
        </w:rPr>
        <w:t>e</w:t>
      </w:r>
      <w:r w:rsidR="00680BE9" w:rsidRPr="00081006">
        <w:rPr>
          <w:rFonts w:asciiTheme="majorHAnsi" w:hAnsiTheme="majorHAnsi" w:cstheme="majorHAnsi"/>
        </w:rPr>
        <w:t xml:space="preserve"> will promote the </w:t>
      </w:r>
      <w:r w:rsidR="006D643D">
        <w:rPr>
          <w:rFonts w:asciiTheme="majorHAnsi" w:hAnsiTheme="majorHAnsi" w:cstheme="majorHAnsi"/>
        </w:rPr>
        <w:t>Fringe</w:t>
      </w:r>
      <w:r>
        <w:rPr>
          <w:rFonts w:asciiTheme="majorHAnsi" w:hAnsiTheme="majorHAnsi" w:cstheme="majorHAnsi"/>
        </w:rPr>
        <w:t xml:space="preserve"> </w:t>
      </w:r>
      <w:proofErr w:type="gramStart"/>
      <w:r>
        <w:rPr>
          <w:rFonts w:asciiTheme="majorHAnsi" w:hAnsiTheme="majorHAnsi" w:cstheme="majorHAnsi"/>
        </w:rPr>
        <w:t>programme</w:t>
      </w:r>
      <w:r w:rsidR="00680BE9" w:rsidRPr="00081006">
        <w:rPr>
          <w:rFonts w:asciiTheme="majorHAnsi" w:hAnsiTheme="majorHAnsi" w:cstheme="majorHAnsi"/>
        </w:rPr>
        <w:t xml:space="preserve"> as a whole, inviting</w:t>
      </w:r>
      <w:proofErr w:type="gramEnd"/>
      <w:r w:rsidR="00680BE9" w:rsidRPr="00081006">
        <w:rPr>
          <w:rFonts w:asciiTheme="majorHAnsi" w:hAnsiTheme="majorHAnsi" w:cstheme="majorHAnsi"/>
        </w:rPr>
        <w:t xml:space="preserve"> journalists to find </w:t>
      </w:r>
      <w:r w:rsidR="00C95BA9">
        <w:rPr>
          <w:rFonts w:asciiTheme="majorHAnsi" w:hAnsiTheme="majorHAnsi" w:cstheme="majorHAnsi"/>
        </w:rPr>
        <w:t xml:space="preserve">out </w:t>
      </w:r>
      <w:r w:rsidR="00680BE9" w:rsidRPr="00081006">
        <w:rPr>
          <w:rFonts w:asciiTheme="majorHAnsi" w:hAnsiTheme="majorHAnsi" w:cstheme="majorHAnsi"/>
        </w:rPr>
        <w:t xml:space="preserve">more about the single events. </w:t>
      </w:r>
    </w:p>
    <w:p w:rsidR="00842706" w:rsidRDefault="00842706" w:rsidP="007C76F9">
      <w:pPr>
        <w:jc w:val="both"/>
        <w:rPr>
          <w:rFonts w:asciiTheme="majorHAnsi" w:hAnsiTheme="majorHAnsi" w:cstheme="majorHAnsi"/>
        </w:rPr>
      </w:pPr>
    </w:p>
    <w:p w:rsidR="001F6FB0" w:rsidRDefault="00680BE9" w:rsidP="007C76F9">
      <w:pPr>
        <w:jc w:val="both"/>
        <w:rPr>
          <w:rFonts w:asciiTheme="majorHAnsi" w:hAnsiTheme="majorHAnsi" w:cstheme="majorHAnsi"/>
        </w:rPr>
      </w:pPr>
      <w:r w:rsidRPr="00081006">
        <w:rPr>
          <w:rFonts w:asciiTheme="majorHAnsi" w:hAnsiTheme="majorHAnsi" w:cstheme="majorHAnsi"/>
        </w:rPr>
        <w:t xml:space="preserve">It is key that </w:t>
      </w:r>
      <w:r w:rsidR="001F6FB0">
        <w:rPr>
          <w:rFonts w:asciiTheme="majorHAnsi" w:hAnsiTheme="majorHAnsi" w:cstheme="majorHAnsi"/>
        </w:rPr>
        <w:t xml:space="preserve">you </w:t>
      </w:r>
      <w:r w:rsidR="006D643D">
        <w:rPr>
          <w:rFonts w:asciiTheme="majorHAnsi" w:hAnsiTheme="majorHAnsi" w:cstheme="majorHAnsi"/>
        </w:rPr>
        <w:t>co</w:t>
      </w:r>
      <w:r w:rsidR="00090A99">
        <w:rPr>
          <w:rFonts w:asciiTheme="majorHAnsi" w:hAnsiTheme="majorHAnsi" w:cstheme="majorHAnsi"/>
        </w:rPr>
        <w:t>ordinate your</w:t>
      </w:r>
      <w:r w:rsidR="00842706">
        <w:rPr>
          <w:rFonts w:asciiTheme="majorHAnsi" w:hAnsiTheme="majorHAnsi" w:cstheme="majorHAnsi"/>
        </w:rPr>
        <w:t xml:space="preserve"> own </w:t>
      </w:r>
      <w:r w:rsidR="00390E8A">
        <w:rPr>
          <w:rFonts w:asciiTheme="majorHAnsi" w:hAnsiTheme="majorHAnsi" w:cstheme="majorHAnsi"/>
        </w:rPr>
        <w:t>PR campaign</w:t>
      </w:r>
      <w:r w:rsidR="001F6FB0">
        <w:rPr>
          <w:rFonts w:asciiTheme="majorHAnsi" w:hAnsiTheme="majorHAnsi" w:cstheme="majorHAnsi"/>
        </w:rPr>
        <w:t xml:space="preserve"> to secure editorial coverage for your own event. Write a press release to send to journalist</w:t>
      </w:r>
      <w:r w:rsidR="00F04C14">
        <w:rPr>
          <w:rFonts w:asciiTheme="majorHAnsi" w:hAnsiTheme="majorHAnsi" w:cstheme="majorHAnsi"/>
        </w:rPr>
        <w:t>s</w:t>
      </w:r>
      <w:r w:rsidR="00842706">
        <w:rPr>
          <w:rFonts w:asciiTheme="majorHAnsi" w:hAnsiTheme="majorHAnsi" w:cstheme="majorHAnsi"/>
        </w:rPr>
        <w:t>.</w:t>
      </w:r>
      <w:r w:rsidR="001F6FB0">
        <w:rPr>
          <w:rFonts w:asciiTheme="majorHAnsi" w:hAnsiTheme="majorHAnsi" w:cstheme="majorHAnsi"/>
        </w:rPr>
        <w:t xml:space="preserve"> You w</w:t>
      </w:r>
      <w:r w:rsidR="006D643D">
        <w:rPr>
          <w:rFonts w:asciiTheme="majorHAnsi" w:hAnsiTheme="majorHAnsi" w:cstheme="majorHAnsi"/>
        </w:rPr>
        <w:t>ill need to create a ‘story’ –</w:t>
      </w:r>
      <w:r w:rsidR="001F6FB0">
        <w:rPr>
          <w:rFonts w:asciiTheme="majorHAnsi" w:hAnsiTheme="majorHAnsi" w:cstheme="majorHAnsi"/>
        </w:rPr>
        <w:t xml:space="preserve"> a ‘hook’ that will generate their interest. </w:t>
      </w:r>
    </w:p>
    <w:p w:rsidR="00680BE9" w:rsidRDefault="00842706" w:rsidP="007C76F9">
      <w:pPr>
        <w:jc w:val="both"/>
        <w:rPr>
          <w:rFonts w:asciiTheme="majorHAnsi" w:hAnsiTheme="majorHAnsi" w:cstheme="majorHAnsi"/>
        </w:rPr>
      </w:pPr>
      <w:r>
        <w:rPr>
          <w:rFonts w:asciiTheme="majorHAnsi" w:hAnsiTheme="majorHAnsi" w:cstheme="majorHAnsi"/>
        </w:rPr>
        <w:t xml:space="preserve"> I</w:t>
      </w:r>
      <w:r w:rsidR="00C95BA9">
        <w:rPr>
          <w:rFonts w:asciiTheme="majorHAnsi" w:hAnsiTheme="majorHAnsi" w:cstheme="majorHAnsi"/>
        </w:rPr>
        <w:t xml:space="preserve">t </w:t>
      </w:r>
      <w:r w:rsidR="00680BE9" w:rsidRPr="00081006">
        <w:rPr>
          <w:rFonts w:asciiTheme="majorHAnsi" w:hAnsiTheme="majorHAnsi" w:cstheme="majorHAnsi"/>
        </w:rPr>
        <w:t xml:space="preserve">is </w:t>
      </w:r>
      <w:r>
        <w:rPr>
          <w:rFonts w:asciiTheme="majorHAnsi" w:hAnsiTheme="majorHAnsi" w:cstheme="majorHAnsi"/>
        </w:rPr>
        <w:t xml:space="preserve">also </w:t>
      </w:r>
      <w:r w:rsidR="003E71E2">
        <w:rPr>
          <w:rFonts w:asciiTheme="majorHAnsi" w:hAnsiTheme="majorHAnsi" w:cstheme="majorHAnsi"/>
        </w:rPr>
        <w:t xml:space="preserve">a good idea to build relationships with </w:t>
      </w:r>
      <w:r w:rsidR="00680BE9" w:rsidRPr="00081006">
        <w:rPr>
          <w:rFonts w:asciiTheme="majorHAnsi" w:hAnsiTheme="majorHAnsi" w:cstheme="majorHAnsi"/>
        </w:rPr>
        <w:t>journalists</w:t>
      </w:r>
      <w:r w:rsidR="003E71E2">
        <w:rPr>
          <w:rFonts w:asciiTheme="majorHAnsi" w:hAnsiTheme="majorHAnsi" w:cstheme="majorHAnsi"/>
        </w:rPr>
        <w:t>, don’</w:t>
      </w:r>
      <w:r w:rsidR="00390E8A">
        <w:rPr>
          <w:rFonts w:asciiTheme="majorHAnsi" w:hAnsiTheme="majorHAnsi" w:cstheme="majorHAnsi"/>
        </w:rPr>
        <w:t>t just email</w:t>
      </w:r>
      <w:r w:rsidR="001F6FB0">
        <w:rPr>
          <w:rFonts w:asciiTheme="majorHAnsi" w:hAnsiTheme="majorHAnsi" w:cstheme="majorHAnsi"/>
        </w:rPr>
        <w:t xml:space="preserve"> –</w:t>
      </w:r>
      <w:r w:rsidR="003E3432">
        <w:rPr>
          <w:rFonts w:asciiTheme="majorHAnsi" w:hAnsiTheme="majorHAnsi" w:cstheme="majorHAnsi"/>
        </w:rPr>
        <w:t xml:space="preserve"> call </w:t>
      </w:r>
      <w:r w:rsidR="00390E8A">
        <w:rPr>
          <w:rFonts w:asciiTheme="majorHAnsi" w:hAnsiTheme="majorHAnsi" w:cstheme="majorHAnsi"/>
        </w:rPr>
        <w:t xml:space="preserve">if possible, </w:t>
      </w:r>
      <w:r w:rsidR="00680BE9" w:rsidRPr="00081006">
        <w:rPr>
          <w:rFonts w:asciiTheme="majorHAnsi" w:hAnsiTheme="majorHAnsi" w:cstheme="majorHAnsi"/>
        </w:rPr>
        <w:t>and invite th</w:t>
      </w:r>
      <w:r w:rsidR="003C7BF2">
        <w:rPr>
          <w:rFonts w:asciiTheme="majorHAnsi" w:hAnsiTheme="majorHAnsi" w:cstheme="majorHAnsi"/>
        </w:rPr>
        <w:t>em to your event to create long-</w:t>
      </w:r>
      <w:r w:rsidR="00680BE9" w:rsidRPr="00081006">
        <w:rPr>
          <w:rFonts w:asciiTheme="majorHAnsi" w:hAnsiTheme="majorHAnsi" w:cstheme="majorHAnsi"/>
        </w:rPr>
        <w:t>term relations</w:t>
      </w:r>
      <w:r w:rsidR="003E3432">
        <w:rPr>
          <w:rFonts w:asciiTheme="majorHAnsi" w:hAnsiTheme="majorHAnsi" w:cstheme="majorHAnsi"/>
        </w:rPr>
        <w:t>hips</w:t>
      </w:r>
      <w:r w:rsidR="00680BE9" w:rsidRPr="00081006">
        <w:rPr>
          <w:rFonts w:asciiTheme="majorHAnsi" w:hAnsiTheme="majorHAnsi" w:cstheme="majorHAnsi"/>
        </w:rPr>
        <w:t xml:space="preserve">. </w:t>
      </w:r>
    </w:p>
    <w:p w:rsidR="00982D23" w:rsidRPr="00081006" w:rsidRDefault="00982D23" w:rsidP="007C76F9">
      <w:pPr>
        <w:jc w:val="both"/>
        <w:rPr>
          <w:rFonts w:asciiTheme="majorHAnsi" w:hAnsiTheme="majorHAnsi" w:cstheme="majorHAnsi"/>
        </w:rPr>
      </w:pPr>
    </w:p>
    <w:p w:rsidR="00680BE9" w:rsidRPr="00081006" w:rsidRDefault="00680BE9" w:rsidP="007C76F9">
      <w:pPr>
        <w:jc w:val="both"/>
        <w:rPr>
          <w:rFonts w:asciiTheme="majorHAnsi" w:hAnsiTheme="majorHAnsi" w:cstheme="majorHAnsi"/>
        </w:rPr>
      </w:pPr>
      <w:r w:rsidRPr="00081006">
        <w:rPr>
          <w:rFonts w:asciiTheme="majorHAnsi" w:hAnsiTheme="majorHAnsi" w:cstheme="majorHAnsi"/>
        </w:rPr>
        <w:t>For your press release:</w:t>
      </w:r>
    </w:p>
    <w:p w:rsidR="00F04C14" w:rsidRDefault="00F04C14" w:rsidP="00F9198F">
      <w:pPr>
        <w:pStyle w:val="ListParagraph"/>
        <w:numPr>
          <w:ilvl w:val="1"/>
          <w:numId w:val="26"/>
        </w:numPr>
        <w:ind w:left="709"/>
        <w:jc w:val="both"/>
        <w:rPr>
          <w:rFonts w:asciiTheme="majorHAnsi" w:hAnsiTheme="majorHAnsi" w:cstheme="majorHAnsi"/>
        </w:rPr>
      </w:pPr>
      <w:r w:rsidRPr="00045B04">
        <w:rPr>
          <w:rFonts w:asciiTheme="majorHAnsi" w:hAnsiTheme="majorHAnsi" w:cstheme="majorHAnsi"/>
        </w:rPr>
        <w:t xml:space="preserve">Keep in mind that journalists receive many press releases per day so ideally send something with a catchy title </w:t>
      </w:r>
      <w:r w:rsidR="00987504">
        <w:rPr>
          <w:rFonts w:asciiTheme="majorHAnsi" w:hAnsiTheme="majorHAnsi" w:cstheme="majorHAnsi"/>
        </w:rPr>
        <w:t xml:space="preserve">with </w:t>
      </w:r>
      <w:r w:rsidRPr="00045B04">
        <w:rPr>
          <w:rFonts w:asciiTheme="majorHAnsi" w:hAnsiTheme="majorHAnsi" w:cstheme="majorHAnsi"/>
        </w:rPr>
        <w:t xml:space="preserve">clear and concise </w:t>
      </w:r>
      <w:r w:rsidR="00987504">
        <w:rPr>
          <w:rFonts w:asciiTheme="majorHAnsi" w:hAnsiTheme="majorHAnsi" w:cstheme="majorHAnsi"/>
        </w:rPr>
        <w:t xml:space="preserve">information </w:t>
      </w:r>
      <w:r w:rsidRPr="00045B04">
        <w:rPr>
          <w:rFonts w:asciiTheme="majorHAnsi" w:hAnsiTheme="majorHAnsi" w:cstheme="majorHAnsi"/>
        </w:rPr>
        <w:t xml:space="preserve">so they can </w:t>
      </w:r>
      <w:r w:rsidR="00987504">
        <w:rPr>
          <w:rFonts w:asciiTheme="majorHAnsi" w:hAnsiTheme="majorHAnsi" w:cstheme="majorHAnsi"/>
        </w:rPr>
        <w:t>quickly get</w:t>
      </w:r>
      <w:r w:rsidRPr="00045B04">
        <w:rPr>
          <w:rFonts w:asciiTheme="majorHAnsi" w:hAnsiTheme="majorHAnsi" w:cstheme="majorHAnsi"/>
        </w:rPr>
        <w:t xml:space="preserve"> all the information </w:t>
      </w:r>
      <w:r w:rsidR="00987504">
        <w:rPr>
          <w:rFonts w:asciiTheme="majorHAnsi" w:hAnsiTheme="majorHAnsi" w:cstheme="majorHAnsi"/>
        </w:rPr>
        <w:t>they need</w:t>
      </w:r>
      <w:r w:rsidRPr="00045B04">
        <w:rPr>
          <w:rFonts w:asciiTheme="majorHAnsi" w:hAnsiTheme="majorHAnsi" w:cstheme="majorHAnsi"/>
        </w:rPr>
        <w:t>.  Usually they are 450 word long max</w:t>
      </w:r>
    </w:p>
    <w:p w:rsidR="001F6FB0" w:rsidRDefault="001F6FB0" w:rsidP="00F9198F">
      <w:pPr>
        <w:pStyle w:val="ListParagraph"/>
        <w:numPr>
          <w:ilvl w:val="1"/>
          <w:numId w:val="26"/>
        </w:numPr>
        <w:ind w:left="709"/>
        <w:jc w:val="both"/>
        <w:rPr>
          <w:rFonts w:asciiTheme="majorHAnsi" w:hAnsiTheme="majorHAnsi" w:cstheme="majorHAnsi"/>
        </w:rPr>
      </w:pPr>
      <w:r>
        <w:rPr>
          <w:rFonts w:asciiTheme="majorHAnsi" w:hAnsiTheme="majorHAnsi" w:cstheme="majorHAnsi"/>
        </w:rPr>
        <w:t>Bullet points are a good way of clearly disseminating key information.</w:t>
      </w:r>
    </w:p>
    <w:p w:rsidR="001F6FB0" w:rsidRPr="00045B04" w:rsidRDefault="001F6FB0" w:rsidP="00F9198F">
      <w:pPr>
        <w:pStyle w:val="ListParagraph"/>
        <w:numPr>
          <w:ilvl w:val="1"/>
          <w:numId w:val="26"/>
        </w:numPr>
        <w:ind w:left="709"/>
        <w:jc w:val="both"/>
        <w:rPr>
          <w:rFonts w:asciiTheme="majorHAnsi" w:hAnsiTheme="majorHAnsi" w:cstheme="majorHAnsi"/>
        </w:rPr>
      </w:pPr>
      <w:r>
        <w:rPr>
          <w:rFonts w:asciiTheme="majorHAnsi" w:hAnsiTheme="majorHAnsi" w:cstheme="majorHAnsi"/>
        </w:rPr>
        <w:t xml:space="preserve">Remember to create a ‘hook’ that will generate interest. What </w:t>
      </w:r>
      <w:r w:rsidR="003E3432">
        <w:rPr>
          <w:rFonts w:asciiTheme="majorHAnsi" w:hAnsiTheme="majorHAnsi" w:cstheme="majorHAnsi"/>
        </w:rPr>
        <w:t xml:space="preserve">story can you tell? Human interest can be a good point of interest. </w:t>
      </w:r>
    </w:p>
    <w:p w:rsidR="00D70E24" w:rsidRPr="00454E18" w:rsidRDefault="00D70E24" w:rsidP="00F9198F">
      <w:pPr>
        <w:pStyle w:val="ListParagraph"/>
        <w:numPr>
          <w:ilvl w:val="1"/>
          <w:numId w:val="26"/>
        </w:numPr>
        <w:ind w:left="709"/>
        <w:jc w:val="both"/>
        <w:rPr>
          <w:rFonts w:asciiTheme="majorHAnsi" w:hAnsiTheme="majorHAnsi" w:cstheme="majorHAnsi"/>
        </w:rPr>
      </w:pPr>
      <w:r w:rsidRPr="00045B04">
        <w:rPr>
          <w:rFonts w:asciiTheme="majorHAnsi" w:hAnsiTheme="majorHAnsi" w:cstheme="majorHAnsi"/>
        </w:rPr>
        <w:t xml:space="preserve">Use the 5 </w:t>
      </w:r>
      <w:proofErr w:type="spellStart"/>
      <w:r w:rsidRPr="00045B04">
        <w:rPr>
          <w:rFonts w:asciiTheme="majorHAnsi" w:hAnsiTheme="majorHAnsi" w:cstheme="majorHAnsi"/>
        </w:rPr>
        <w:t>Ws</w:t>
      </w:r>
      <w:proofErr w:type="spellEnd"/>
      <w:r w:rsidRPr="00045B04">
        <w:rPr>
          <w:rFonts w:asciiTheme="majorHAnsi" w:hAnsiTheme="majorHAnsi" w:cstheme="majorHAnsi"/>
        </w:rPr>
        <w:t xml:space="preserve"> to write your press release:</w:t>
      </w:r>
      <w:r w:rsidR="00454E18">
        <w:rPr>
          <w:rFonts w:asciiTheme="majorHAnsi" w:hAnsiTheme="majorHAnsi" w:cstheme="majorHAnsi"/>
        </w:rPr>
        <w:t xml:space="preserve"> </w:t>
      </w:r>
      <w:r w:rsidRPr="00454E18">
        <w:rPr>
          <w:rFonts w:asciiTheme="majorHAnsi" w:hAnsiTheme="majorHAnsi" w:cstheme="majorHAnsi"/>
        </w:rPr>
        <w:t>What, Where, When, Why, Who</w:t>
      </w:r>
    </w:p>
    <w:p w:rsidR="00C63B8C" w:rsidRPr="00454E18" w:rsidRDefault="00390E8A" w:rsidP="00F9198F">
      <w:pPr>
        <w:pStyle w:val="ListParagraph"/>
        <w:numPr>
          <w:ilvl w:val="1"/>
          <w:numId w:val="26"/>
        </w:numPr>
        <w:ind w:left="709"/>
        <w:jc w:val="both"/>
        <w:rPr>
          <w:rFonts w:asciiTheme="majorHAnsi" w:hAnsiTheme="majorHAnsi" w:cstheme="majorHAnsi"/>
        </w:rPr>
      </w:pPr>
      <w:r>
        <w:rPr>
          <w:rFonts w:asciiTheme="majorHAnsi" w:hAnsiTheme="majorHAnsi" w:cstheme="majorHAnsi"/>
        </w:rPr>
        <w:t>Ensure the press release includes</w:t>
      </w:r>
      <w:r w:rsidR="00454E18">
        <w:rPr>
          <w:rFonts w:asciiTheme="majorHAnsi" w:hAnsiTheme="majorHAnsi" w:cstheme="majorHAnsi"/>
        </w:rPr>
        <w:t xml:space="preserve"> key information: description, prices, dates, location and contact details.</w:t>
      </w:r>
    </w:p>
    <w:p w:rsidR="00251C0D" w:rsidRPr="00045B04" w:rsidRDefault="00251C0D" w:rsidP="00F9198F">
      <w:pPr>
        <w:pStyle w:val="ListParagraph"/>
        <w:numPr>
          <w:ilvl w:val="1"/>
          <w:numId w:val="26"/>
        </w:numPr>
        <w:ind w:left="709"/>
        <w:jc w:val="both"/>
        <w:rPr>
          <w:rFonts w:asciiTheme="majorHAnsi" w:hAnsiTheme="majorHAnsi" w:cstheme="majorHAnsi"/>
        </w:rPr>
      </w:pPr>
      <w:r w:rsidRPr="00045B04">
        <w:rPr>
          <w:rFonts w:asciiTheme="majorHAnsi" w:hAnsiTheme="majorHAnsi" w:cstheme="majorHAnsi"/>
        </w:rPr>
        <w:t xml:space="preserve">Use quotes </w:t>
      </w:r>
      <w:r w:rsidR="00F04C14">
        <w:rPr>
          <w:rFonts w:asciiTheme="majorHAnsi" w:hAnsiTheme="majorHAnsi" w:cstheme="majorHAnsi"/>
        </w:rPr>
        <w:t>that journalists</w:t>
      </w:r>
      <w:r w:rsidRPr="00045B04">
        <w:rPr>
          <w:rFonts w:asciiTheme="majorHAnsi" w:hAnsiTheme="majorHAnsi" w:cstheme="majorHAnsi"/>
        </w:rPr>
        <w:t xml:space="preserve"> can use in their piec</w:t>
      </w:r>
      <w:r w:rsidR="0015623E">
        <w:rPr>
          <w:rFonts w:asciiTheme="majorHAnsi" w:hAnsiTheme="majorHAnsi" w:cstheme="majorHAnsi"/>
        </w:rPr>
        <w:t>es (visitors, artists, audience</w:t>
      </w:r>
      <w:r w:rsidRPr="00045B04">
        <w:rPr>
          <w:rFonts w:asciiTheme="majorHAnsi" w:hAnsiTheme="majorHAnsi" w:cstheme="majorHAnsi"/>
        </w:rPr>
        <w:t>)</w:t>
      </w:r>
    </w:p>
    <w:p w:rsidR="00577949" w:rsidRPr="00390E8A" w:rsidRDefault="001F67A5" w:rsidP="00F9198F">
      <w:pPr>
        <w:pStyle w:val="ListParagraph"/>
        <w:numPr>
          <w:ilvl w:val="1"/>
          <w:numId w:val="26"/>
        </w:numPr>
        <w:ind w:left="709"/>
        <w:jc w:val="both"/>
        <w:rPr>
          <w:rFonts w:asciiTheme="majorHAnsi" w:hAnsiTheme="majorHAnsi" w:cstheme="majorHAnsi"/>
        </w:rPr>
      </w:pPr>
      <w:r w:rsidRPr="00390E8A">
        <w:rPr>
          <w:rFonts w:asciiTheme="majorHAnsi" w:hAnsiTheme="majorHAnsi" w:cstheme="majorHAnsi"/>
        </w:rPr>
        <w:t xml:space="preserve">The best way to </w:t>
      </w:r>
      <w:r w:rsidR="00390E8A" w:rsidRPr="00390E8A">
        <w:rPr>
          <w:rFonts w:asciiTheme="majorHAnsi" w:hAnsiTheme="majorHAnsi" w:cstheme="majorHAnsi"/>
        </w:rPr>
        <w:t xml:space="preserve">send press releases is </w:t>
      </w:r>
      <w:r w:rsidRPr="00390E8A">
        <w:rPr>
          <w:rFonts w:asciiTheme="majorHAnsi" w:hAnsiTheme="majorHAnsi" w:cstheme="majorHAnsi"/>
        </w:rPr>
        <w:t>by email</w:t>
      </w:r>
      <w:r w:rsidR="00390E8A">
        <w:rPr>
          <w:rFonts w:asciiTheme="majorHAnsi" w:hAnsiTheme="majorHAnsi" w:cstheme="majorHAnsi"/>
        </w:rPr>
        <w:t>. You could also</w:t>
      </w:r>
      <w:r w:rsidR="00577949" w:rsidRPr="00390E8A">
        <w:rPr>
          <w:rFonts w:asciiTheme="majorHAnsi" w:hAnsiTheme="majorHAnsi" w:cstheme="majorHAnsi"/>
        </w:rPr>
        <w:t xml:space="preserve"> have some printed if you are exp</w:t>
      </w:r>
      <w:r w:rsidR="0022792B" w:rsidRPr="00390E8A">
        <w:rPr>
          <w:rFonts w:asciiTheme="majorHAnsi" w:hAnsiTheme="majorHAnsi" w:cstheme="majorHAnsi"/>
        </w:rPr>
        <w:t xml:space="preserve">ecting journalists to attend </w:t>
      </w:r>
      <w:r w:rsidR="00390E8A">
        <w:rPr>
          <w:rFonts w:asciiTheme="majorHAnsi" w:hAnsiTheme="majorHAnsi" w:cstheme="majorHAnsi"/>
        </w:rPr>
        <w:t xml:space="preserve">your event. </w:t>
      </w:r>
    </w:p>
    <w:p w:rsidR="00D70E24" w:rsidRPr="00045B04" w:rsidRDefault="00D70E24" w:rsidP="00F9198F">
      <w:pPr>
        <w:pStyle w:val="ListParagraph"/>
        <w:numPr>
          <w:ilvl w:val="1"/>
          <w:numId w:val="26"/>
        </w:numPr>
        <w:ind w:left="709"/>
        <w:jc w:val="both"/>
        <w:rPr>
          <w:rFonts w:asciiTheme="majorHAnsi" w:hAnsiTheme="majorHAnsi" w:cstheme="majorHAnsi"/>
        </w:rPr>
      </w:pPr>
      <w:r w:rsidRPr="00045B04">
        <w:rPr>
          <w:rFonts w:asciiTheme="majorHAnsi" w:hAnsiTheme="majorHAnsi" w:cstheme="majorHAnsi"/>
        </w:rPr>
        <w:t>Only use real information and facts</w:t>
      </w:r>
    </w:p>
    <w:p w:rsidR="00D70E24" w:rsidRPr="00045B04" w:rsidRDefault="00D70E24" w:rsidP="00F9198F">
      <w:pPr>
        <w:pStyle w:val="ListParagraph"/>
        <w:numPr>
          <w:ilvl w:val="1"/>
          <w:numId w:val="26"/>
        </w:numPr>
        <w:ind w:left="709"/>
        <w:jc w:val="both"/>
        <w:rPr>
          <w:rFonts w:asciiTheme="majorHAnsi" w:hAnsiTheme="majorHAnsi" w:cstheme="majorHAnsi"/>
        </w:rPr>
      </w:pPr>
      <w:r w:rsidRPr="00045B04">
        <w:rPr>
          <w:rFonts w:asciiTheme="majorHAnsi" w:hAnsiTheme="majorHAnsi" w:cstheme="majorHAnsi"/>
        </w:rPr>
        <w:t>Check the grammar and spelling before sending it</w:t>
      </w:r>
    </w:p>
    <w:p w:rsidR="00D70E24" w:rsidRPr="00045B04" w:rsidRDefault="00D70E24" w:rsidP="000D3B5D">
      <w:pPr>
        <w:pStyle w:val="ListParagraph"/>
        <w:numPr>
          <w:ilvl w:val="1"/>
          <w:numId w:val="27"/>
        </w:numPr>
        <w:ind w:left="709"/>
        <w:jc w:val="both"/>
        <w:rPr>
          <w:rFonts w:asciiTheme="majorHAnsi" w:hAnsiTheme="majorHAnsi" w:cstheme="majorHAnsi"/>
        </w:rPr>
      </w:pPr>
      <w:r w:rsidRPr="00045B04">
        <w:rPr>
          <w:rFonts w:asciiTheme="majorHAnsi" w:hAnsiTheme="majorHAnsi" w:cstheme="majorHAnsi"/>
        </w:rPr>
        <w:t>Avoid clichés</w:t>
      </w:r>
    </w:p>
    <w:p w:rsidR="009E1A60" w:rsidRPr="00081006" w:rsidRDefault="00F04C14" w:rsidP="000D3B5D">
      <w:pPr>
        <w:pStyle w:val="ListParagraph"/>
        <w:numPr>
          <w:ilvl w:val="1"/>
          <w:numId w:val="27"/>
        </w:numPr>
        <w:ind w:left="709"/>
        <w:jc w:val="both"/>
        <w:rPr>
          <w:rFonts w:asciiTheme="majorHAnsi" w:hAnsiTheme="majorHAnsi" w:cstheme="majorHAnsi"/>
        </w:rPr>
      </w:pPr>
      <w:r>
        <w:rPr>
          <w:rFonts w:asciiTheme="majorHAnsi" w:hAnsiTheme="majorHAnsi" w:cstheme="majorHAnsi"/>
        </w:rPr>
        <w:t>Have a media list to pitch your story</w:t>
      </w:r>
      <w:r w:rsidR="008B1BED">
        <w:rPr>
          <w:rFonts w:asciiTheme="majorHAnsi" w:hAnsiTheme="majorHAnsi" w:cstheme="majorHAnsi"/>
        </w:rPr>
        <w:t xml:space="preserve"> (</w:t>
      </w:r>
      <w:r w:rsidR="00390E8A">
        <w:rPr>
          <w:rFonts w:asciiTheme="majorHAnsi" w:hAnsiTheme="majorHAnsi" w:cstheme="majorHAnsi"/>
        </w:rPr>
        <w:t>you can include the</w:t>
      </w:r>
      <w:r w:rsidR="008B1BED">
        <w:rPr>
          <w:rFonts w:asciiTheme="majorHAnsi" w:hAnsiTheme="majorHAnsi" w:cstheme="majorHAnsi"/>
        </w:rPr>
        <w:t xml:space="preserve"> one</w:t>
      </w:r>
      <w:r w:rsidR="00390E8A">
        <w:rPr>
          <w:rFonts w:asciiTheme="majorHAnsi" w:hAnsiTheme="majorHAnsi" w:cstheme="majorHAnsi"/>
        </w:rPr>
        <w:t>s</w:t>
      </w:r>
      <w:r w:rsidR="008B1BED">
        <w:rPr>
          <w:rFonts w:asciiTheme="majorHAnsi" w:hAnsiTheme="majorHAnsi" w:cstheme="majorHAnsi"/>
        </w:rPr>
        <w:t xml:space="preserve"> provided above</w:t>
      </w:r>
      <w:r w:rsidR="00982D23">
        <w:rPr>
          <w:rFonts w:asciiTheme="majorHAnsi" w:hAnsiTheme="majorHAnsi" w:cstheme="majorHAnsi"/>
        </w:rPr>
        <w:t>)</w:t>
      </w:r>
    </w:p>
    <w:p w:rsidR="00C63B8C" w:rsidRPr="00045B04" w:rsidRDefault="00C63B8C" w:rsidP="000D3B5D">
      <w:pPr>
        <w:pStyle w:val="ListParagraph"/>
        <w:numPr>
          <w:ilvl w:val="1"/>
          <w:numId w:val="27"/>
        </w:numPr>
        <w:ind w:left="709"/>
        <w:jc w:val="both"/>
        <w:rPr>
          <w:rFonts w:asciiTheme="majorHAnsi" w:hAnsiTheme="majorHAnsi" w:cstheme="majorHAnsi"/>
        </w:rPr>
      </w:pPr>
      <w:r w:rsidRPr="00045B04">
        <w:rPr>
          <w:rFonts w:asciiTheme="majorHAnsi" w:hAnsiTheme="majorHAnsi" w:cstheme="majorHAnsi"/>
        </w:rPr>
        <w:t>H</w:t>
      </w:r>
      <w:r w:rsidR="00F04C14">
        <w:rPr>
          <w:rFonts w:asciiTheme="majorHAnsi" w:hAnsiTheme="majorHAnsi" w:cstheme="majorHAnsi"/>
        </w:rPr>
        <w:t xml:space="preserve">ave </w:t>
      </w:r>
      <w:r w:rsidR="00F9198F">
        <w:rPr>
          <w:rFonts w:asciiTheme="majorHAnsi" w:hAnsiTheme="majorHAnsi" w:cstheme="majorHAnsi"/>
        </w:rPr>
        <w:t>high- and low-resolution</w:t>
      </w:r>
      <w:r w:rsidRPr="00045B04">
        <w:rPr>
          <w:rFonts w:asciiTheme="majorHAnsi" w:hAnsiTheme="majorHAnsi" w:cstheme="majorHAnsi"/>
        </w:rPr>
        <w:t xml:space="preserve"> </w:t>
      </w:r>
      <w:r w:rsidR="00390E8A">
        <w:rPr>
          <w:rFonts w:asciiTheme="majorHAnsi" w:hAnsiTheme="majorHAnsi" w:cstheme="majorHAnsi"/>
        </w:rPr>
        <w:t xml:space="preserve">images </w:t>
      </w:r>
      <w:r w:rsidRPr="00045B04">
        <w:rPr>
          <w:rFonts w:asciiTheme="majorHAnsi" w:hAnsiTheme="majorHAnsi" w:cstheme="majorHAnsi"/>
        </w:rPr>
        <w:t>and logos</w:t>
      </w:r>
      <w:r w:rsidR="001F67A5" w:rsidRPr="00045B04">
        <w:rPr>
          <w:rFonts w:asciiTheme="majorHAnsi" w:hAnsiTheme="majorHAnsi" w:cstheme="majorHAnsi"/>
        </w:rPr>
        <w:t xml:space="preserve"> with the full credits</w:t>
      </w:r>
      <w:r w:rsidR="006C69A6">
        <w:rPr>
          <w:rFonts w:asciiTheme="majorHAnsi" w:hAnsiTheme="majorHAnsi" w:cstheme="majorHAnsi"/>
        </w:rPr>
        <w:t>. Tell press</w:t>
      </w:r>
      <w:r w:rsidR="00F04C14">
        <w:rPr>
          <w:rFonts w:asciiTheme="majorHAnsi" w:hAnsiTheme="majorHAnsi" w:cstheme="majorHAnsi"/>
        </w:rPr>
        <w:t xml:space="preserve"> that you have them available in case they need them. </w:t>
      </w:r>
      <w:r w:rsidR="00390E8A">
        <w:rPr>
          <w:rFonts w:asciiTheme="majorHAnsi" w:hAnsiTheme="majorHAnsi" w:cstheme="majorHAnsi"/>
        </w:rPr>
        <w:t xml:space="preserve">Perhaps send a </w:t>
      </w:r>
      <w:r w:rsidR="00F9198F">
        <w:rPr>
          <w:rFonts w:asciiTheme="majorHAnsi" w:hAnsiTheme="majorHAnsi" w:cstheme="majorHAnsi"/>
        </w:rPr>
        <w:t>low-resolution</w:t>
      </w:r>
      <w:r w:rsidR="00390E8A">
        <w:rPr>
          <w:rFonts w:asciiTheme="majorHAnsi" w:hAnsiTheme="majorHAnsi" w:cstheme="majorHAnsi"/>
        </w:rPr>
        <w:t xml:space="preserve"> image in your first email to </w:t>
      </w:r>
      <w:r w:rsidR="00F04C14">
        <w:rPr>
          <w:rFonts w:asciiTheme="majorHAnsi" w:hAnsiTheme="majorHAnsi" w:cstheme="majorHAnsi"/>
        </w:rPr>
        <w:t>grab their attention.</w:t>
      </w:r>
    </w:p>
    <w:p w:rsidR="00403137" w:rsidRDefault="00F04C14" w:rsidP="000D3B5D">
      <w:pPr>
        <w:pStyle w:val="ListParagraph"/>
        <w:numPr>
          <w:ilvl w:val="1"/>
          <w:numId w:val="27"/>
        </w:numPr>
        <w:ind w:left="709"/>
        <w:jc w:val="both"/>
        <w:rPr>
          <w:rFonts w:asciiTheme="majorHAnsi" w:hAnsiTheme="majorHAnsi" w:cstheme="majorHAnsi"/>
        </w:rPr>
      </w:pPr>
      <w:r>
        <w:rPr>
          <w:rFonts w:asciiTheme="majorHAnsi" w:hAnsiTheme="majorHAnsi" w:cstheme="majorHAnsi"/>
        </w:rPr>
        <w:t>Online tools such</w:t>
      </w:r>
      <w:r w:rsidR="001F67A5" w:rsidRPr="00045B04">
        <w:rPr>
          <w:rFonts w:asciiTheme="majorHAnsi" w:hAnsiTheme="majorHAnsi" w:cstheme="majorHAnsi"/>
        </w:rPr>
        <w:t xml:space="preserve"> as Dropbox</w:t>
      </w:r>
      <w:r w:rsidR="00454E18">
        <w:rPr>
          <w:rFonts w:asciiTheme="majorHAnsi" w:hAnsiTheme="majorHAnsi" w:cstheme="majorHAnsi"/>
        </w:rPr>
        <w:t xml:space="preserve"> or wetransfer.com</w:t>
      </w:r>
      <w:r w:rsidR="001F67A5" w:rsidRPr="00045B04">
        <w:rPr>
          <w:rFonts w:asciiTheme="majorHAnsi" w:hAnsiTheme="majorHAnsi" w:cstheme="majorHAnsi"/>
        </w:rPr>
        <w:t xml:space="preserve"> </w:t>
      </w:r>
      <w:r w:rsidR="00454E18">
        <w:rPr>
          <w:rFonts w:asciiTheme="majorHAnsi" w:hAnsiTheme="majorHAnsi" w:cstheme="majorHAnsi"/>
        </w:rPr>
        <w:t>allow you to</w:t>
      </w:r>
      <w:r w:rsidR="001F67A5" w:rsidRPr="00045B04">
        <w:rPr>
          <w:rFonts w:asciiTheme="majorHAnsi" w:hAnsiTheme="majorHAnsi" w:cstheme="majorHAnsi"/>
        </w:rPr>
        <w:t xml:space="preserve"> </w:t>
      </w:r>
      <w:r w:rsidR="00982D23">
        <w:rPr>
          <w:rFonts w:asciiTheme="majorHAnsi" w:hAnsiTheme="majorHAnsi" w:cstheme="majorHAnsi"/>
        </w:rPr>
        <w:t xml:space="preserve">distribute your </w:t>
      </w:r>
      <w:r w:rsidR="00390E8A">
        <w:rPr>
          <w:rFonts w:asciiTheme="majorHAnsi" w:hAnsiTheme="majorHAnsi" w:cstheme="majorHAnsi"/>
        </w:rPr>
        <w:t>larger</w:t>
      </w:r>
      <w:r w:rsidR="00982D23">
        <w:rPr>
          <w:rFonts w:asciiTheme="majorHAnsi" w:hAnsiTheme="majorHAnsi" w:cstheme="majorHAnsi"/>
        </w:rPr>
        <w:t xml:space="preserve"> files (such as </w:t>
      </w:r>
      <w:r w:rsidR="00F9198F">
        <w:rPr>
          <w:rFonts w:asciiTheme="majorHAnsi" w:hAnsiTheme="majorHAnsi" w:cstheme="majorHAnsi"/>
        </w:rPr>
        <w:t>high-resolution</w:t>
      </w:r>
      <w:r w:rsidR="00982D23">
        <w:rPr>
          <w:rFonts w:asciiTheme="majorHAnsi" w:hAnsiTheme="majorHAnsi" w:cstheme="majorHAnsi"/>
        </w:rPr>
        <w:t xml:space="preserve"> images)</w:t>
      </w:r>
      <w:r w:rsidR="001F67A5" w:rsidRPr="00045B04">
        <w:rPr>
          <w:rFonts w:asciiTheme="majorHAnsi" w:hAnsiTheme="majorHAnsi" w:cstheme="majorHAnsi"/>
        </w:rPr>
        <w:t>. Let the journ</w:t>
      </w:r>
      <w:r w:rsidR="002E472C" w:rsidRPr="00045B04">
        <w:rPr>
          <w:rFonts w:asciiTheme="majorHAnsi" w:hAnsiTheme="majorHAnsi" w:cstheme="majorHAnsi"/>
        </w:rPr>
        <w:t xml:space="preserve">alists know </w:t>
      </w:r>
      <w:r w:rsidR="00390E8A">
        <w:rPr>
          <w:rFonts w:asciiTheme="majorHAnsi" w:hAnsiTheme="majorHAnsi" w:cstheme="majorHAnsi"/>
        </w:rPr>
        <w:t>if</w:t>
      </w:r>
      <w:r w:rsidR="002E472C" w:rsidRPr="00045B04">
        <w:rPr>
          <w:rFonts w:asciiTheme="majorHAnsi" w:hAnsiTheme="majorHAnsi" w:cstheme="majorHAnsi"/>
        </w:rPr>
        <w:t xml:space="preserve"> you will be se</w:t>
      </w:r>
      <w:r w:rsidR="001F67A5" w:rsidRPr="00045B04">
        <w:rPr>
          <w:rFonts w:asciiTheme="majorHAnsi" w:hAnsiTheme="majorHAnsi" w:cstheme="majorHAnsi"/>
        </w:rPr>
        <w:t>nding your images via any of these</w:t>
      </w:r>
      <w:r w:rsidR="00454E18">
        <w:rPr>
          <w:rFonts w:asciiTheme="majorHAnsi" w:hAnsiTheme="majorHAnsi" w:cstheme="majorHAnsi"/>
        </w:rPr>
        <w:t>.</w:t>
      </w:r>
    </w:p>
    <w:p w:rsidR="00403137" w:rsidRPr="00325476" w:rsidRDefault="00403137" w:rsidP="007C76F9">
      <w:pPr>
        <w:jc w:val="both"/>
        <w:rPr>
          <w:rFonts w:asciiTheme="majorHAnsi" w:hAnsiTheme="majorHAnsi" w:cstheme="majorHAnsi"/>
        </w:rPr>
      </w:pPr>
    </w:p>
    <w:p w:rsidR="005533B0" w:rsidRDefault="001F6FB0" w:rsidP="007C76F9">
      <w:pPr>
        <w:jc w:val="both"/>
        <w:rPr>
          <w:rFonts w:asciiTheme="majorHAnsi" w:hAnsiTheme="majorHAnsi" w:cstheme="majorHAnsi"/>
        </w:rPr>
      </w:pPr>
      <w:r w:rsidRPr="001F6FB0">
        <w:rPr>
          <w:rFonts w:asciiTheme="majorHAnsi" w:hAnsiTheme="majorHAnsi" w:cstheme="majorHAnsi"/>
        </w:rPr>
        <w:t xml:space="preserve">Here are a few editorial </w:t>
      </w:r>
      <w:r w:rsidR="004F1781">
        <w:rPr>
          <w:rFonts w:asciiTheme="majorHAnsi" w:hAnsiTheme="majorHAnsi" w:cstheme="majorHAnsi"/>
        </w:rPr>
        <w:t>magazines</w:t>
      </w:r>
      <w:r w:rsidRPr="001F6FB0">
        <w:rPr>
          <w:rFonts w:asciiTheme="majorHAnsi" w:hAnsiTheme="majorHAnsi" w:cstheme="majorHAnsi"/>
        </w:rPr>
        <w:t xml:space="preserve"> to get you started. Note, these are quite general publications and you may want to include more niche publications.</w:t>
      </w:r>
    </w:p>
    <w:p w:rsidR="001F6FB0" w:rsidRDefault="001F6FB0" w:rsidP="00F66DAA">
      <w:pPr>
        <w:rPr>
          <w:rFonts w:asciiTheme="majorHAnsi" w:hAnsiTheme="majorHAnsi" w:cstheme="majorHAnsi"/>
          <w:b/>
        </w:rPr>
      </w:pPr>
    </w:p>
    <w:tbl>
      <w:tblPr>
        <w:tblStyle w:val="TableGrid"/>
        <w:tblW w:w="2976" w:type="dxa"/>
        <w:tblLook w:val="04A0" w:firstRow="1" w:lastRow="0" w:firstColumn="1" w:lastColumn="0" w:noHBand="0" w:noVBand="1"/>
      </w:tblPr>
      <w:tblGrid>
        <w:gridCol w:w="2976"/>
      </w:tblGrid>
      <w:tr w:rsidR="004F1781" w:rsidTr="004F1781">
        <w:tc>
          <w:tcPr>
            <w:tcW w:w="2976" w:type="dxa"/>
          </w:tcPr>
          <w:p w:rsidR="004F1781" w:rsidRPr="00953C05" w:rsidRDefault="004F1781" w:rsidP="00F66DAA">
            <w:pPr>
              <w:rPr>
                <w:rFonts w:asciiTheme="majorHAnsi" w:hAnsiTheme="majorHAnsi" w:cstheme="majorHAnsi"/>
                <w:b/>
                <w:sz w:val="22"/>
                <w:szCs w:val="22"/>
              </w:rPr>
            </w:pPr>
            <w:r w:rsidRPr="00953C05">
              <w:rPr>
                <w:rFonts w:asciiTheme="majorHAnsi" w:hAnsiTheme="majorHAnsi" w:cstheme="majorHAnsi"/>
                <w:b/>
                <w:sz w:val="22"/>
                <w:szCs w:val="22"/>
              </w:rPr>
              <w:t>Publication</w:t>
            </w:r>
          </w:p>
        </w:tc>
      </w:tr>
      <w:tr w:rsidR="004F1781" w:rsidRPr="00551328" w:rsidTr="004F1781">
        <w:trPr>
          <w:trHeight w:val="300"/>
        </w:trPr>
        <w:tc>
          <w:tcPr>
            <w:tcW w:w="2976" w:type="dxa"/>
            <w:noWrap/>
            <w:hideMark/>
          </w:tcPr>
          <w:p w:rsidR="004F1781" w:rsidRDefault="004F1781" w:rsidP="009462DA">
            <w:pPr>
              <w:rPr>
                <w:rFonts w:asciiTheme="majorHAnsi" w:eastAsia="Times New Roman" w:hAnsiTheme="majorHAnsi" w:cs="Times New Roman"/>
                <w:sz w:val="22"/>
                <w:szCs w:val="22"/>
                <w:lang w:val="en-GB" w:eastAsia="en-GB"/>
              </w:rPr>
            </w:pPr>
            <w:r w:rsidRPr="009462DA">
              <w:rPr>
                <w:rFonts w:asciiTheme="majorHAnsi" w:eastAsia="Times New Roman" w:hAnsiTheme="majorHAnsi" w:cs="Times New Roman"/>
                <w:sz w:val="22"/>
                <w:szCs w:val="22"/>
                <w:lang w:val="en-GB" w:eastAsia="en-GB"/>
              </w:rPr>
              <w:t>Wandsworth Guardian</w:t>
            </w:r>
          </w:p>
          <w:p w:rsidR="004F1781" w:rsidRPr="009462DA" w:rsidRDefault="004F1781" w:rsidP="009462DA">
            <w:pPr>
              <w:rPr>
                <w:rFonts w:asciiTheme="majorHAnsi" w:eastAsia="Times New Roman" w:hAnsiTheme="majorHAnsi" w:cs="Times New Roman"/>
                <w:sz w:val="22"/>
                <w:szCs w:val="22"/>
                <w:lang w:val="en-GB" w:eastAsia="en-GB"/>
              </w:rPr>
            </w:pPr>
            <w:r>
              <w:rPr>
                <w:rFonts w:asciiTheme="majorHAnsi" w:eastAsia="Times New Roman" w:hAnsiTheme="majorHAnsi" w:cs="Times New Roman"/>
                <w:sz w:val="22"/>
                <w:szCs w:val="22"/>
                <w:lang w:val="en-GB" w:eastAsia="en-GB"/>
              </w:rPr>
              <w:t>Content Editor - Richmond and Wandsworth</w:t>
            </w:r>
          </w:p>
        </w:tc>
      </w:tr>
      <w:tr w:rsidR="004F1781" w:rsidRPr="00551328" w:rsidTr="004F1781">
        <w:trPr>
          <w:trHeight w:val="300"/>
        </w:trPr>
        <w:tc>
          <w:tcPr>
            <w:tcW w:w="2976" w:type="dxa"/>
            <w:noWrap/>
          </w:tcPr>
          <w:p w:rsidR="004F1781" w:rsidRPr="009462DA" w:rsidRDefault="004F1781" w:rsidP="00551328">
            <w:pPr>
              <w:rPr>
                <w:rFonts w:ascii="Calibri" w:eastAsia="Times New Roman" w:hAnsi="Calibri" w:cs="Times New Roman"/>
                <w:sz w:val="22"/>
                <w:szCs w:val="22"/>
                <w:lang w:val="en-GB" w:eastAsia="en-GB"/>
              </w:rPr>
            </w:pPr>
            <w:r w:rsidRPr="009462DA">
              <w:rPr>
                <w:rFonts w:ascii="Calibri" w:eastAsia="Times New Roman" w:hAnsi="Calibri" w:cs="Times New Roman"/>
                <w:sz w:val="22"/>
                <w:szCs w:val="22"/>
                <w:lang w:val="en-GB" w:eastAsia="en-GB"/>
              </w:rPr>
              <w:t>Totally Clapham</w:t>
            </w:r>
          </w:p>
        </w:tc>
      </w:tr>
      <w:tr w:rsidR="004F1781" w:rsidTr="004F1781">
        <w:tc>
          <w:tcPr>
            <w:tcW w:w="2976" w:type="dxa"/>
          </w:tcPr>
          <w:p w:rsidR="004F1781" w:rsidRPr="009462DA" w:rsidRDefault="004F1781" w:rsidP="00F66DAA">
            <w:pPr>
              <w:rPr>
                <w:rFonts w:asciiTheme="majorHAnsi" w:hAnsiTheme="majorHAnsi" w:cstheme="majorHAnsi"/>
              </w:rPr>
            </w:pPr>
            <w:r w:rsidRPr="009462DA">
              <w:rPr>
                <w:rFonts w:asciiTheme="majorHAnsi" w:hAnsiTheme="majorHAnsi" w:cstheme="majorHAnsi"/>
              </w:rPr>
              <w:t>Putneysw15.com</w:t>
            </w:r>
          </w:p>
        </w:tc>
      </w:tr>
      <w:tr w:rsidR="004F1781" w:rsidTr="004F1781">
        <w:tc>
          <w:tcPr>
            <w:tcW w:w="2976" w:type="dxa"/>
          </w:tcPr>
          <w:p w:rsidR="004F1781" w:rsidRPr="000F53E2" w:rsidRDefault="004F1781" w:rsidP="00F66DAA">
            <w:pPr>
              <w:rPr>
                <w:rFonts w:asciiTheme="majorHAnsi" w:hAnsiTheme="majorHAnsi" w:cstheme="majorHAnsi"/>
              </w:rPr>
            </w:pPr>
            <w:r w:rsidRPr="000F53E2">
              <w:rPr>
                <w:rFonts w:asciiTheme="majorHAnsi" w:hAnsiTheme="majorHAnsi" w:cstheme="majorHAnsi"/>
              </w:rPr>
              <w:t>Wandsworthsw18.com</w:t>
            </w:r>
          </w:p>
        </w:tc>
      </w:tr>
      <w:tr w:rsidR="004F1781" w:rsidRPr="00A556F6" w:rsidTr="004F1781">
        <w:trPr>
          <w:trHeight w:val="300"/>
        </w:trPr>
        <w:tc>
          <w:tcPr>
            <w:tcW w:w="2976" w:type="dxa"/>
            <w:noWrap/>
          </w:tcPr>
          <w:p w:rsidR="004F1781" w:rsidRPr="000F53E2" w:rsidRDefault="004F1781" w:rsidP="00A556F6">
            <w:pPr>
              <w:rPr>
                <w:rFonts w:asciiTheme="majorHAnsi" w:eastAsia="Times New Roman" w:hAnsiTheme="majorHAnsi" w:cs="Times New Roman"/>
                <w:lang w:val="en-GB" w:eastAsia="en-GB"/>
              </w:rPr>
            </w:pPr>
            <w:r w:rsidRPr="000F53E2">
              <w:rPr>
                <w:rFonts w:asciiTheme="majorHAnsi" w:eastAsia="Times New Roman" w:hAnsiTheme="majorHAnsi" w:cs="Times New Roman"/>
                <w:lang w:val="en-GB" w:eastAsia="en-GB"/>
              </w:rPr>
              <w:t>London Town</w:t>
            </w:r>
          </w:p>
        </w:tc>
      </w:tr>
      <w:tr w:rsidR="004F1781" w:rsidRPr="00A556F6" w:rsidTr="004F1781">
        <w:trPr>
          <w:trHeight w:val="300"/>
        </w:trPr>
        <w:tc>
          <w:tcPr>
            <w:tcW w:w="2976" w:type="dxa"/>
            <w:noWrap/>
            <w:hideMark/>
          </w:tcPr>
          <w:p w:rsidR="004F1781" w:rsidRPr="000F53E2" w:rsidRDefault="004F1781" w:rsidP="00A556F6">
            <w:pPr>
              <w:rPr>
                <w:rFonts w:asciiTheme="majorHAnsi" w:eastAsia="Times New Roman" w:hAnsiTheme="majorHAnsi" w:cs="Times New Roman"/>
                <w:sz w:val="22"/>
                <w:szCs w:val="22"/>
                <w:lang w:val="en-GB" w:eastAsia="en-GB"/>
              </w:rPr>
            </w:pPr>
            <w:r w:rsidRPr="000F53E2">
              <w:rPr>
                <w:rFonts w:asciiTheme="majorHAnsi" w:eastAsia="Times New Roman" w:hAnsiTheme="majorHAnsi" w:cs="Times New Roman"/>
                <w:sz w:val="22"/>
                <w:szCs w:val="22"/>
                <w:lang w:val="en-GB" w:eastAsia="en-GB"/>
              </w:rPr>
              <w:t>Standard</w:t>
            </w:r>
          </w:p>
        </w:tc>
      </w:tr>
      <w:tr w:rsidR="004F1781" w:rsidRPr="00A556F6" w:rsidTr="004F1781">
        <w:trPr>
          <w:trHeight w:val="300"/>
        </w:trPr>
        <w:tc>
          <w:tcPr>
            <w:tcW w:w="2976" w:type="dxa"/>
            <w:noWrap/>
          </w:tcPr>
          <w:p w:rsidR="004F1781" w:rsidRPr="009745B0" w:rsidRDefault="004F1781" w:rsidP="00A556F6">
            <w:pPr>
              <w:rPr>
                <w:rFonts w:asciiTheme="majorHAnsi" w:eastAsia="Times New Roman" w:hAnsiTheme="majorHAnsi" w:cs="Times New Roman"/>
                <w:lang w:val="en-GB" w:eastAsia="en-GB"/>
              </w:rPr>
            </w:pPr>
            <w:r w:rsidRPr="009745B0">
              <w:rPr>
                <w:rFonts w:asciiTheme="majorHAnsi" w:eastAsia="Times New Roman" w:hAnsiTheme="majorHAnsi" w:cs="Times New Roman"/>
                <w:lang w:val="en-GB" w:eastAsia="en-GB"/>
              </w:rPr>
              <w:t>Time and Leisure</w:t>
            </w:r>
          </w:p>
        </w:tc>
      </w:tr>
      <w:tr w:rsidR="004F1781" w:rsidRPr="00A556F6" w:rsidTr="004F1781">
        <w:trPr>
          <w:trHeight w:val="413"/>
        </w:trPr>
        <w:tc>
          <w:tcPr>
            <w:tcW w:w="2976" w:type="dxa"/>
            <w:noWrap/>
            <w:hideMark/>
          </w:tcPr>
          <w:p w:rsidR="004F1781" w:rsidRPr="009129C1" w:rsidRDefault="004F1781" w:rsidP="00A556F6">
            <w:pPr>
              <w:rPr>
                <w:rFonts w:asciiTheme="majorHAnsi" w:eastAsia="Times New Roman" w:hAnsiTheme="majorHAnsi" w:cs="Arial"/>
                <w:lang w:val="en-GB" w:eastAsia="en-GB"/>
              </w:rPr>
            </w:pPr>
            <w:r w:rsidRPr="009129C1">
              <w:rPr>
                <w:rFonts w:asciiTheme="majorHAnsi" w:eastAsia="Times New Roman" w:hAnsiTheme="majorHAnsi" w:cs="Arial"/>
                <w:lang w:val="en-GB" w:eastAsia="en-GB"/>
              </w:rPr>
              <w:t>South London Press</w:t>
            </w:r>
          </w:p>
        </w:tc>
      </w:tr>
    </w:tbl>
    <w:p w:rsidR="003E3432" w:rsidRDefault="003E3432" w:rsidP="00F66DAA">
      <w:pPr>
        <w:rPr>
          <w:rFonts w:asciiTheme="majorHAnsi" w:hAnsiTheme="majorHAnsi" w:cstheme="majorHAnsi"/>
          <w:b/>
        </w:rPr>
      </w:pPr>
    </w:p>
    <w:p w:rsidR="00E178B2" w:rsidRPr="00F66DAA" w:rsidRDefault="001E4E89" w:rsidP="00F66DAA">
      <w:pPr>
        <w:rPr>
          <w:rFonts w:asciiTheme="majorHAnsi" w:hAnsiTheme="majorHAnsi" w:cstheme="majorHAnsi"/>
          <w:b/>
        </w:rPr>
      </w:pPr>
      <w:r w:rsidRPr="00F66DAA">
        <w:rPr>
          <w:rFonts w:asciiTheme="majorHAnsi" w:hAnsiTheme="majorHAnsi" w:cstheme="majorHAnsi"/>
          <w:b/>
        </w:rPr>
        <w:t>Word-of-mouth</w:t>
      </w:r>
    </w:p>
    <w:p w:rsidR="00E178B2" w:rsidRPr="00045B04" w:rsidRDefault="003D26C6" w:rsidP="000D3B5D">
      <w:pPr>
        <w:pStyle w:val="ListParagraph"/>
        <w:numPr>
          <w:ilvl w:val="1"/>
          <w:numId w:val="28"/>
        </w:numPr>
        <w:ind w:left="709" w:hanging="283"/>
        <w:jc w:val="both"/>
        <w:rPr>
          <w:rFonts w:asciiTheme="majorHAnsi" w:hAnsiTheme="majorHAnsi" w:cstheme="majorHAnsi"/>
        </w:rPr>
      </w:pPr>
      <w:r w:rsidRPr="00045B04">
        <w:rPr>
          <w:rFonts w:asciiTheme="majorHAnsi" w:hAnsiTheme="majorHAnsi" w:cstheme="majorHAnsi"/>
        </w:rPr>
        <w:t xml:space="preserve">Word-of-mouth </w:t>
      </w:r>
      <w:r w:rsidR="00454E18">
        <w:rPr>
          <w:rFonts w:asciiTheme="majorHAnsi" w:hAnsiTheme="majorHAnsi" w:cstheme="majorHAnsi"/>
        </w:rPr>
        <w:t xml:space="preserve">is often the most common way people hear about events.  </w:t>
      </w:r>
    </w:p>
    <w:p w:rsidR="00E178B2" w:rsidRPr="00045B04" w:rsidRDefault="009340FE" w:rsidP="000D3B5D">
      <w:pPr>
        <w:pStyle w:val="ListParagraph"/>
        <w:numPr>
          <w:ilvl w:val="1"/>
          <w:numId w:val="28"/>
        </w:numPr>
        <w:ind w:left="709" w:hanging="283"/>
        <w:jc w:val="both"/>
        <w:rPr>
          <w:rFonts w:asciiTheme="majorHAnsi" w:hAnsiTheme="majorHAnsi" w:cstheme="majorHAnsi"/>
        </w:rPr>
      </w:pPr>
      <w:r w:rsidRPr="00045B04">
        <w:rPr>
          <w:rFonts w:asciiTheme="majorHAnsi" w:hAnsiTheme="majorHAnsi" w:cstheme="majorHAnsi"/>
        </w:rPr>
        <w:t xml:space="preserve">If you </w:t>
      </w:r>
      <w:r w:rsidR="00990B28" w:rsidRPr="00045B04">
        <w:rPr>
          <w:rFonts w:asciiTheme="majorHAnsi" w:hAnsiTheme="majorHAnsi" w:cstheme="majorHAnsi"/>
        </w:rPr>
        <w:t>have many dates during the Fringe weeks</w:t>
      </w:r>
      <w:r w:rsidR="00F04C14">
        <w:rPr>
          <w:rFonts w:asciiTheme="majorHAnsi" w:hAnsiTheme="majorHAnsi" w:cstheme="majorHAnsi"/>
        </w:rPr>
        <w:t>, it</w:t>
      </w:r>
      <w:r w:rsidR="00990B28" w:rsidRPr="00045B04">
        <w:rPr>
          <w:rFonts w:asciiTheme="majorHAnsi" w:hAnsiTheme="majorHAnsi" w:cstheme="majorHAnsi"/>
        </w:rPr>
        <w:t xml:space="preserve"> is key that you sell the first dates, that way it will be easier to create a buzz</w:t>
      </w:r>
      <w:r w:rsidR="00015EB2">
        <w:rPr>
          <w:rFonts w:asciiTheme="majorHAnsi" w:hAnsiTheme="majorHAnsi" w:cstheme="majorHAnsi"/>
        </w:rPr>
        <w:t>.</w:t>
      </w:r>
    </w:p>
    <w:p w:rsidR="00E178B2" w:rsidRPr="00440531" w:rsidRDefault="00990B28" w:rsidP="000D3B5D">
      <w:pPr>
        <w:pStyle w:val="ListParagraph"/>
        <w:numPr>
          <w:ilvl w:val="1"/>
          <w:numId w:val="28"/>
        </w:numPr>
        <w:ind w:left="709" w:hanging="283"/>
        <w:jc w:val="both"/>
        <w:rPr>
          <w:rFonts w:asciiTheme="majorHAnsi" w:hAnsiTheme="majorHAnsi" w:cstheme="majorHAnsi"/>
        </w:rPr>
      </w:pPr>
      <w:r w:rsidRPr="00045B04">
        <w:rPr>
          <w:rFonts w:asciiTheme="majorHAnsi" w:hAnsiTheme="majorHAnsi" w:cstheme="majorHAnsi"/>
        </w:rPr>
        <w:t>You can offer discounts for the openin</w:t>
      </w:r>
      <w:r w:rsidR="005755F4">
        <w:rPr>
          <w:rFonts w:asciiTheme="majorHAnsi" w:hAnsiTheme="majorHAnsi" w:cstheme="majorHAnsi"/>
        </w:rPr>
        <w:t>g, or 2 for 1</w:t>
      </w:r>
      <w:r w:rsidRPr="00045B04">
        <w:rPr>
          <w:rFonts w:asciiTheme="majorHAnsi" w:hAnsiTheme="majorHAnsi" w:cstheme="majorHAnsi"/>
        </w:rPr>
        <w:t xml:space="preserve"> for the previews</w:t>
      </w:r>
      <w:r w:rsidR="004F4992">
        <w:rPr>
          <w:rFonts w:asciiTheme="majorHAnsi" w:hAnsiTheme="majorHAnsi" w:cstheme="majorHAnsi"/>
        </w:rPr>
        <w:t xml:space="preserve"> – maybe offer them through yo</w:t>
      </w:r>
      <w:r w:rsidR="00A8341F">
        <w:rPr>
          <w:rFonts w:asciiTheme="majorHAnsi" w:hAnsiTheme="majorHAnsi" w:cstheme="majorHAnsi"/>
        </w:rPr>
        <w:t>ur social networks or as</w:t>
      </w:r>
      <w:r w:rsidR="004F4992">
        <w:rPr>
          <w:rFonts w:asciiTheme="majorHAnsi" w:hAnsiTheme="majorHAnsi" w:cstheme="majorHAnsi"/>
        </w:rPr>
        <w:t xml:space="preserve"> early bird</w:t>
      </w:r>
      <w:r w:rsidR="00A8341F">
        <w:rPr>
          <w:rFonts w:asciiTheme="majorHAnsi" w:hAnsiTheme="majorHAnsi" w:cstheme="majorHAnsi"/>
        </w:rPr>
        <w:t xml:space="preserve"> </w:t>
      </w:r>
      <w:r w:rsidR="00F9198F">
        <w:rPr>
          <w:rFonts w:asciiTheme="majorHAnsi" w:hAnsiTheme="majorHAnsi" w:cstheme="majorHAnsi"/>
        </w:rPr>
        <w:t>offers, or</w:t>
      </w:r>
      <w:r w:rsidR="004F4992" w:rsidRPr="00440531">
        <w:rPr>
          <w:rFonts w:asciiTheme="majorHAnsi" w:hAnsiTheme="majorHAnsi" w:cstheme="majorHAnsi"/>
        </w:rPr>
        <w:t xml:space="preserve"> as </w:t>
      </w:r>
      <w:r w:rsidR="00F04C14" w:rsidRPr="00440531">
        <w:rPr>
          <w:rFonts w:asciiTheme="majorHAnsi" w:hAnsiTheme="majorHAnsi" w:cstheme="majorHAnsi"/>
        </w:rPr>
        <w:t>Buy One Get One Free.</w:t>
      </w:r>
    </w:p>
    <w:p w:rsidR="009340FE" w:rsidRPr="00000DFC" w:rsidRDefault="00990B28" w:rsidP="000D3B5D">
      <w:pPr>
        <w:pStyle w:val="ListParagraph"/>
        <w:numPr>
          <w:ilvl w:val="1"/>
          <w:numId w:val="28"/>
        </w:numPr>
        <w:ind w:left="709" w:hanging="283"/>
        <w:jc w:val="both"/>
        <w:rPr>
          <w:rFonts w:asciiTheme="majorHAnsi" w:hAnsiTheme="majorHAnsi" w:cstheme="majorHAnsi"/>
        </w:rPr>
      </w:pPr>
      <w:r w:rsidRPr="00440531">
        <w:rPr>
          <w:rFonts w:asciiTheme="majorHAnsi" w:hAnsiTheme="majorHAnsi" w:cstheme="majorHAnsi"/>
        </w:rPr>
        <w:t>There are many</w:t>
      </w:r>
      <w:r w:rsidR="00A8341F" w:rsidRPr="00440531">
        <w:rPr>
          <w:rFonts w:asciiTheme="majorHAnsi" w:hAnsiTheme="majorHAnsi" w:cstheme="majorHAnsi"/>
        </w:rPr>
        <w:t xml:space="preserve"> opportunities to promote your event, </w:t>
      </w:r>
      <w:r w:rsidRPr="00440531">
        <w:rPr>
          <w:rFonts w:asciiTheme="majorHAnsi" w:hAnsiTheme="majorHAnsi" w:cstheme="majorHAnsi"/>
        </w:rPr>
        <w:t>suc</w:t>
      </w:r>
      <w:r w:rsidR="006D643D">
        <w:rPr>
          <w:rFonts w:asciiTheme="majorHAnsi" w:hAnsiTheme="majorHAnsi" w:cstheme="majorHAnsi"/>
        </w:rPr>
        <w:t xml:space="preserve">h as meetings, gatherings, etc., </w:t>
      </w:r>
      <w:r w:rsidRPr="00440531">
        <w:rPr>
          <w:rFonts w:asciiTheme="majorHAnsi" w:hAnsiTheme="majorHAnsi" w:cstheme="majorHAnsi"/>
        </w:rPr>
        <w:t>so always keep you</w:t>
      </w:r>
      <w:r w:rsidR="005755F4" w:rsidRPr="00440531">
        <w:rPr>
          <w:rFonts w:asciiTheme="majorHAnsi" w:hAnsiTheme="majorHAnsi" w:cstheme="majorHAnsi"/>
        </w:rPr>
        <w:t>r event and t</w:t>
      </w:r>
      <w:r w:rsidRPr="00440531">
        <w:rPr>
          <w:rFonts w:asciiTheme="majorHAnsi" w:hAnsiTheme="majorHAnsi" w:cstheme="majorHAnsi"/>
        </w:rPr>
        <w:t>he Fringe in mind</w:t>
      </w:r>
      <w:r w:rsidR="00F04C14" w:rsidRPr="00440531">
        <w:rPr>
          <w:rFonts w:asciiTheme="majorHAnsi" w:hAnsiTheme="majorHAnsi" w:cstheme="majorHAnsi"/>
        </w:rPr>
        <w:t>.</w:t>
      </w:r>
      <w:r w:rsidR="00D063F9" w:rsidRPr="00440531">
        <w:rPr>
          <w:rFonts w:asciiTheme="majorHAnsi" w:hAnsiTheme="majorHAnsi" w:cstheme="majorHAnsi"/>
        </w:rPr>
        <w:t xml:space="preserve"> Talk about your event whenever you can and always invite people to visit the Fringe website for more information. Try to keep </w:t>
      </w:r>
      <w:r w:rsidR="00D063F9" w:rsidRPr="00000DFC">
        <w:rPr>
          <w:rFonts w:asciiTheme="majorHAnsi" w:hAnsiTheme="majorHAnsi" w:cstheme="majorHAnsi"/>
        </w:rPr>
        <w:t>some printed material with you (flyers, Fringe</w:t>
      </w:r>
      <w:r w:rsidR="006D643D">
        <w:rPr>
          <w:rFonts w:asciiTheme="majorHAnsi" w:hAnsiTheme="majorHAnsi" w:cstheme="majorHAnsi"/>
        </w:rPr>
        <w:t xml:space="preserve"> brochures, invitations, etc.) </w:t>
      </w:r>
      <w:r w:rsidR="00D063F9" w:rsidRPr="00000DFC">
        <w:rPr>
          <w:rFonts w:asciiTheme="majorHAnsi" w:hAnsiTheme="majorHAnsi" w:cstheme="majorHAnsi"/>
        </w:rPr>
        <w:t>to distribute at an opportune moment.</w:t>
      </w:r>
    </w:p>
    <w:p w:rsidR="00000DFC" w:rsidRPr="00000DFC" w:rsidRDefault="00000DFC" w:rsidP="000D3B5D">
      <w:pPr>
        <w:pStyle w:val="ListParagraph"/>
        <w:numPr>
          <w:ilvl w:val="1"/>
          <w:numId w:val="29"/>
        </w:numPr>
        <w:ind w:left="709"/>
        <w:jc w:val="both"/>
        <w:rPr>
          <w:rFonts w:asciiTheme="majorHAnsi" w:hAnsiTheme="majorHAnsi"/>
        </w:rPr>
      </w:pPr>
      <w:r w:rsidRPr="00000DFC">
        <w:rPr>
          <w:rFonts w:asciiTheme="majorHAnsi" w:hAnsiTheme="majorHAnsi"/>
        </w:rPr>
        <w:t>Take advantage of the platform provided by the festival launch event to promote yourself and your activities across networks including local VIPS, arts industry and community – by showcasing your offer and inviting your own contacts</w:t>
      </w:r>
      <w:r w:rsidR="006D643D">
        <w:rPr>
          <w:rFonts w:asciiTheme="majorHAnsi" w:hAnsiTheme="majorHAnsi"/>
        </w:rPr>
        <w:t>.</w:t>
      </w:r>
    </w:p>
    <w:p w:rsidR="00440531" w:rsidRPr="00440531" w:rsidRDefault="00605ACB" w:rsidP="000D3B5D">
      <w:pPr>
        <w:pStyle w:val="ListParagraph"/>
        <w:numPr>
          <w:ilvl w:val="1"/>
          <w:numId w:val="29"/>
        </w:numPr>
        <w:ind w:left="709"/>
        <w:jc w:val="both"/>
        <w:rPr>
          <w:rFonts w:asciiTheme="majorHAnsi" w:hAnsiTheme="majorHAnsi" w:cstheme="majorHAnsi"/>
        </w:rPr>
      </w:pPr>
      <w:r>
        <w:rPr>
          <w:rFonts w:asciiTheme="majorHAnsi" w:hAnsiTheme="majorHAnsi"/>
        </w:rPr>
        <w:t>Where possible, distribute WA</w:t>
      </w:r>
      <w:r w:rsidR="00440531" w:rsidRPr="00000DFC">
        <w:rPr>
          <w:rFonts w:asciiTheme="majorHAnsi" w:hAnsiTheme="majorHAnsi"/>
        </w:rPr>
        <w:t>F brochures in your venue</w:t>
      </w:r>
      <w:r w:rsidR="00440531">
        <w:rPr>
          <w:rFonts w:asciiTheme="majorHAnsi" w:hAnsiTheme="majorHAnsi"/>
        </w:rPr>
        <w:t>.</w:t>
      </w:r>
      <w:r w:rsidR="00440531" w:rsidRPr="00440531">
        <w:rPr>
          <w:rFonts w:asciiTheme="majorHAnsi" w:hAnsiTheme="majorHAnsi"/>
        </w:rPr>
        <w:t xml:space="preserve"> </w:t>
      </w:r>
    </w:p>
    <w:p w:rsidR="007447AB" w:rsidRPr="00440531" w:rsidRDefault="007447AB" w:rsidP="000D3B5D">
      <w:pPr>
        <w:pStyle w:val="ListParagraph"/>
        <w:numPr>
          <w:ilvl w:val="1"/>
          <w:numId w:val="29"/>
        </w:numPr>
        <w:ind w:left="709"/>
        <w:jc w:val="both"/>
        <w:rPr>
          <w:rFonts w:asciiTheme="majorHAnsi" w:hAnsiTheme="majorHAnsi" w:cstheme="majorHAnsi"/>
        </w:rPr>
      </w:pPr>
      <w:r w:rsidRPr="00440531">
        <w:rPr>
          <w:rFonts w:asciiTheme="majorHAnsi" w:hAnsiTheme="majorHAnsi" w:cstheme="majorHAnsi"/>
        </w:rPr>
        <w:t xml:space="preserve">Champions - </w:t>
      </w:r>
      <w:r w:rsidR="00015EB2" w:rsidRPr="00440531">
        <w:rPr>
          <w:rFonts w:asciiTheme="majorHAnsi" w:hAnsiTheme="majorHAnsi" w:cstheme="majorHAnsi"/>
        </w:rPr>
        <w:t>c</w:t>
      </w:r>
      <w:r w:rsidRPr="00440531">
        <w:rPr>
          <w:rFonts w:asciiTheme="majorHAnsi" w:hAnsiTheme="majorHAnsi" w:cstheme="majorHAnsi"/>
        </w:rPr>
        <w:t xml:space="preserve">onsider asking your board or volunteers to promote your event to a group of 10 people. This way these people will do the same through their networks and it is easy </w:t>
      </w:r>
      <w:r w:rsidR="00F04C14" w:rsidRPr="00440531">
        <w:rPr>
          <w:rFonts w:asciiTheme="majorHAnsi" w:hAnsiTheme="majorHAnsi" w:cstheme="majorHAnsi"/>
        </w:rPr>
        <w:t xml:space="preserve">for </w:t>
      </w:r>
      <w:r w:rsidRPr="00440531">
        <w:rPr>
          <w:rFonts w:asciiTheme="majorHAnsi" w:hAnsiTheme="majorHAnsi" w:cstheme="majorHAnsi"/>
        </w:rPr>
        <w:t xml:space="preserve">the message </w:t>
      </w:r>
      <w:r w:rsidR="00A8341F" w:rsidRPr="00440531">
        <w:rPr>
          <w:rFonts w:asciiTheme="majorHAnsi" w:hAnsiTheme="majorHAnsi" w:cstheme="majorHAnsi"/>
        </w:rPr>
        <w:t>to become</w:t>
      </w:r>
      <w:r w:rsidRPr="00440531">
        <w:rPr>
          <w:rFonts w:asciiTheme="majorHAnsi" w:hAnsiTheme="majorHAnsi" w:cstheme="majorHAnsi"/>
        </w:rPr>
        <w:t xml:space="preserve"> viral.</w:t>
      </w:r>
    </w:p>
    <w:p w:rsidR="00454E18" w:rsidRDefault="00454E18" w:rsidP="00F9198F">
      <w:pPr>
        <w:pStyle w:val="ListParagraph"/>
        <w:ind w:left="1440"/>
        <w:jc w:val="both"/>
        <w:rPr>
          <w:rFonts w:asciiTheme="majorHAnsi" w:hAnsiTheme="majorHAnsi" w:cstheme="majorHAnsi"/>
        </w:rPr>
      </w:pPr>
    </w:p>
    <w:p w:rsidR="00454E18" w:rsidRPr="00F66DAA" w:rsidRDefault="00454E18" w:rsidP="00F9198F">
      <w:pPr>
        <w:jc w:val="both"/>
        <w:rPr>
          <w:rFonts w:asciiTheme="majorHAnsi" w:hAnsiTheme="majorHAnsi" w:cstheme="majorHAnsi"/>
          <w:b/>
        </w:rPr>
      </w:pPr>
      <w:r w:rsidRPr="00F66DAA">
        <w:rPr>
          <w:rFonts w:asciiTheme="majorHAnsi" w:hAnsiTheme="majorHAnsi" w:cstheme="majorHAnsi"/>
          <w:b/>
        </w:rPr>
        <w:t>Staff and volunteers</w:t>
      </w:r>
    </w:p>
    <w:p w:rsidR="00015EB2" w:rsidRDefault="00454E18" w:rsidP="000D3B5D">
      <w:pPr>
        <w:jc w:val="both"/>
        <w:rPr>
          <w:rFonts w:asciiTheme="majorHAnsi" w:hAnsiTheme="majorHAnsi" w:cstheme="majorHAnsi"/>
        </w:rPr>
      </w:pPr>
      <w:r w:rsidRPr="000D3B5D">
        <w:rPr>
          <w:rFonts w:asciiTheme="majorHAnsi" w:hAnsiTheme="majorHAnsi" w:cstheme="majorHAnsi"/>
        </w:rPr>
        <w:t xml:space="preserve">It is important that your staff, artists and volunteers </w:t>
      </w:r>
      <w:r w:rsidR="00BA6057" w:rsidRPr="000D3B5D">
        <w:rPr>
          <w:rFonts w:asciiTheme="majorHAnsi" w:hAnsiTheme="majorHAnsi" w:cstheme="majorHAnsi"/>
        </w:rPr>
        <w:t>are fully briefed</w:t>
      </w:r>
      <w:r w:rsidR="00F102D5" w:rsidRPr="000D3B5D">
        <w:rPr>
          <w:rFonts w:asciiTheme="majorHAnsi" w:hAnsiTheme="majorHAnsi" w:cstheme="majorHAnsi"/>
        </w:rPr>
        <w:t xml:space="preserve"> on your activity and are aware </w:t>
      </w:r>
      <w:r w:rsidRPr="000D3B5D">
        <w:rPr>
          <w:rFonts w:asciiTheme="majorHAnsi" w:hAnsiTheme="majorHAnsi" w:cstheme="majorHAnsi"/>
        </w:rPr>
        <w:t xml:space="preserve">that you are part of the Wandsworth </w:t>
      </w:r>
      <w:r w:rsidR="006D643D" w:rsidRPr="000D3B5D">
        <w:rPr>
          <w:rFonts w:asciiTheme="majorHAnsi" w:hAnsiTheme="majorHAnsi" w:cstheme="majorHAnsi"/>
        </w:rPr>
        <w:t xml:space="preserve">Arts </w:t>
      </w:r>
      <w:r w:rsidRPr="000D3B5D">
        <w:rPr>
          <w:rFonts w:asciiTheme="majorHAnsi" w:hAnsiTheme="majorHAnsi" w:cstheme="majorHAnsi"/>
        </w:rPr>
        <w:t>Fringe</w:t>
      </w:r>
      <w:r w:rsidR="00015EB2" w:rsidRPr="000D3B5D">
        <w:rPr>
          <w:rFonts w:asciiTheme="majorHAnsi" w:hAnsiTheme="majorHAnsi" w:cstheme="majorHAnsi"/>
        </w:rPr>
        <w:t xml:space="preserve">. They will be the first point of contact for audiences, partners and stakeholders. </w:t>
      </w:r>
    </w:p>
    <w:p w:rsidR="002D7D01" w:rsidRPr="000D3B5D" w:rsidRDefault="002D7D01" w:rsidP="000D3B5D">
      <w:pPr>
        <w:jc w:val="both"/>
        <w:rPr>
          <w:rFonts w:asciiTheme="majorHAnsi" w:hAnsiTheme="majorHAnsi" w:cstheme="majorHAnsi"/>
        </w:rPr>
      </w:pPr>
      <w:r>
        <w:rPr>
          <w:rFonts w:asciiTheme="majorHAnsi" w:hAnsiTheme="majorHAnsi" w:cstheme="majorHAnsi"/>
        </w:rPr>
        <w:t>Please remember to mention WAF at the beginning or at the end of your event.</w:t>
      </w:r>
    </w:p>
    <w:p w:rsidR="00F9198F" w:rsidRDefault="00F9198F" w:rsidP="00F9198F">
      <w:pPr>
        <w:pStyle w:val="ListParagraph"/>
        <w:ind w:left="1440"/>
        <w:jc w:val="both"/>
        <w:rPr>
          <w:rFonts w:asciiTheme="majorHAnsi" w:hAnsiTheme="majorHAnsi" w:cstheme="majorHAnsi"/>
        </w:rPr>
      </w:pPr>
    </w:p>
    <w:p w:rsidR="000D3B5D" w:rsidRPr="00015EB2" w:rsidRDefault="000D3B5D" w:rsidP="00F9198F">
      <w:pPr>
        <w:pStyle w:val="ListParagraph"/>
        <w:ind w:left="1440"/>
        <w:jc w:val="both"/>
        <w:rPr>
          <w:rFonts w:asciiTheme="majorHAnsi" w:hAnsiTheme="majorHAnsi" w:cstheme="majorHAnsi"/>
        </w:rPr>
      </w:pPr>
    </w:p>
    <w:p w:rsidR="00083CCF" w:rsidRPr="00325476" w:rsidRDefault="005931F5" w:rsidP="00F9198F">
      <w:pPr>
        <w:jc w:val="both"/>
        <w:rPr>
          <w:rFonts w:asciiTheme="majorHAnsi" w:hAnsiTheme="majorHAnsi" w:cstheme="majorHAnsi"/>
          <w:sz w:val="28"/>
        </w:rPr>
      </w:pPr>
      <w:r>
        <w:rPr>
          <w:rFonts w:asciiTheme="majorHAnsi" w:hAnsiTheme="majorHAnsi" w:cstheme="majorHAnsi"/>
          <w:b/>
          <w:sz w:val="28"/>
        </w:rPr>
        <w:t>Section 5</w:t>
      </w:r>
      <w:r w:rsidR="00454E18" w:rsidRPr="00325476">
        <w:rPr>
          <w:rFonts w:asciiTheme="majorHAnsi" w:hAnsiTheme="majorHAnsi" w:cstheme="majorHAnsi"/>
          <w:b/>
          <w:sz w:val="28"/>
        </w:rPr>
        <w:t xml:space="preserve">: </w:t>
      </w:r>
      <w:r w:rsidR="00E178B2" w:rsidRPr="00325476">
        <w:rPr>
          <w:rFonts w:asciiTheme="majorHAnsi" w:hAnsiTheme="majorHAnsi" w:cstheme="majorHAnsi"/>
          <w:b/>
          <w:sz w:val="28"/>
        </w:rPr>
        <w:t>Logo</w:t>
      </w:r>
      <w:r w:rsidR="00083CCF" w:rsidRPr="00325476">
        <w:rPr>
          <w:rFonts w:asciiTheme="majorHAnsi" w:hAnsiTheme="majorHAnsi" w:cstheme="majorHAnsi"/>
          <w:b/>
          <w:sz w:val="28"/>
        </w:rPr>
        <w:t xml:space="preserve">s </w:t>
      </w:r>
    </w:p>
    <w:p w:rsidR="00F9198F" w:rsidRDefault="00F9198F" w:rsidP="00F9198F">
      <w:pPr>
        <w:jc w:val="both"/>
        <w:rPr>
          <w:rFonts w:asciiTheme="majorHAnsi" w:hAnsiTheme="majorHAnsi" w:cstheme="majorHAnsi"/>
        </w:rPr>
      </w:pPr>
    </w:p>
    <w:p w:rsidR="00D62259" w:rsidRDefault="00D62259" w:rsidP="00F9198F">
      <w:pPr>
        <w:jc w:val="both"/>
        <w:rPr>
          <w:rFonts w:asciiTheme="majorHAnsi" w:hAnsiTheme="majorHAnsi" w:cstheme="majorHAnsi"/>
        </w:rPr>
      </w:pPr>
      <w:r>
        <w:rPr>
          <w:rFonts w:asciiTheme="majorHAnsi" w:hAnsiTheme="majorHAnsi" w:cstheme="majorHAnsi"/>
        </w:rPr>
        <w:t xml:space="preserve">Please see our </w:t>
      </w:r>
      <w:hyperlink r:id="rId22" w:history="1">
        <w:r w:rsidRPr="00D62259">
          <w:rPr>
            <w:rStyle w:val="Hyperlink"/>
            <w:rFonts w:asciiTheme="majorHAnsi" w:hAnsiTheme="majorHAnsi" w:cstheme="majorHAnsi"/>
          </w:rPr>
          <w:t>Logo guidelines here</w:t>
        </w:r>
      </w:hyperlink>
      <w:r>
        <w:rPr>
          <w:rFonts w:asciiTheme="majorHAnsi" w:hAnsiTheme="majorHAnsi" w:cstheme="majorHAnsi"/>
        </w:rPr>
        <w:t xml:space="preserve"> and download our </w:t>
      </w:r>
      <w:hyperlink r:id="rId23" w:history="1">
        <w:r w:rsidRPr="00D62259">
          <w:rPr>
            <w:rStyle w:val="Hyperlink"/>
            <w:rFonts w:asciiTheme="majorHAnsi" w:hAnsiTheme="majorHAnsi" w:cstheme="majorHAnsi"/>
          </w:rPr>
          <w:t>templates</w:t>
        </w:r>
      </w:hyperlink>
      <w:r>
        <w:rPr>
          <w:rFonts w:asciiTheme="majorHAnsi" w:hAnsiTheme="majorHAnsi" w:cstheme="majorHAnsi"/>
        </w:rPr>
        <w:t xml:space="preserve"> which use the correct logos for your marketing materials.</w:t>
      </w:r>
    </w:p>
    <w:sectPr w:rsidR="00D62259" w:rsidSect="00A22888">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FD" w:rsidRDefault="009145FD" w:rsidP="00083CCF">
      <w:r>
        <w:separator/>
      </w:r>
    </w:p>
  </w:endnote>
  <w:endnote w:type="continuationSeparator" w:id="0">
    <w:p w:rsidR="009145FD" w:rsidRDefault="009145FD" w:rsidP="0008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5FD" w:rsidRDefault="009145FD" w:rsidP="008269ED">
    <w:pPr>
      <w:pStyle w:val="Footer"/>
      <w:jc w:val="both"/>
    </w:pPr>
  </w:p>
  <w:p w:rsidR="009145FD" w:rsidRDefault="009145FD" w:rsidP="00733395">
    <w:pPr>
      <w:pStyle w:val="Footer"/>
      <w:jc w:val="right"/>
    </w:pPr>
    <w:r>
      <w:rPr>
        <w:noProof/>
      </w:rPr>
      <w:drawing>
        <wp:inline distT="0" distB="0" distL="0" distR="0">
          <wp:extent cx="2466767"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nds in partnership En L&amp;C_RGB.jpg"/>
                  <pic:cNvPicPr/>
                </pic:nvPicPr>
                <pic:blipFill>
                  <a:blip r:embed="rId1">
                    <a:extLst>
                      <a:ext uri="{28A0092B-C50C-407E-A947-70E740481C1C}">
                        <a14:useLocalDpi xmlns:a14="http://schemas.microsoft.com/office/drawing/2010/main" val="0"/>
                      </a:ext>
                    </a:extLst>
                  </a:blip>
                  <a:stretch>
                    <a:fillRect/>
                  </a:stretch>
                </pic:blipFill>
                <pic:spPr>
                  <a:xfrm>
                    <a:off x="0" y="0"/>
                    <a:ext cx="2474763" cy="6880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FD" w:rsidRDefault="009145FD" w:rsidP="00083CCF">
      <w:r>
        <w:separator/>
      </w:r>
    </w:p>
  </w:footnote>
  <w:footnote w:type="continuationSeparator" w:id="0">
    <w:p w:rsidR="009145FD" w:rsidRDefault="009145FD" w:rsidP="00083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5FD" w:rsidRDefault="009145FD" w:rsidP="008A26B2">
    <w:pPr>
      <w:pStyle w:val="Header"/>
      <w:tabs>
        <w:tab w:val="clear" w:pos="4513"/>
        <w:tab w:val="clear" w:pos="9026"/>
        <w:tab w:val="left" w:pos="6645"/>
      </w:tabs>
    </w:pPr>
    <w:r>
      <w:rPr>
        <w:noProof/>
      </w:rPr>
      <w:drawing>
        <wp:inline distT="0" distB="0" distL="0" distR="0">
          <wp:extent cx="2054109" cy="136207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F colour light.jpg"/>
                  <pic:cNvPicPr/>
                </pic:nvPicPr>
                <pic:blipFill>
                  <a:blip r:embed="rId1">
                    <a:extLst>
                      <a:ext uri="{28A0092B-C50C-407E-A947-70E740481C1C}">
                        <a14:useLocalDpi xmlns:a14="http://schemas.microsoft.com/office/drawing/2010/main" val="0"/>
                      </a:ext>
                    </a:extLst>
                  </a:blip>
                  <a:stretch>
                    <a:fillRect/>
                  </a:stretch>
                </pic:blipFill>
                <pic:spPr>
                  <a:xfrm>
                    <a:off x="0" y="0"/>
                    <a:ext cx="2077957" cy="1377889"/>
                  </a:xfrm>
                  <a:prstGeom prst="rect">
                    <a:avLst/>
                  </a:prstGeom>
                </pic:spPr>
              </pic:pic>
            </a:graphicData>
          </a:graphic>
        </wp:inline>
      </w:drawing>
    </w:r>
    <w:r>
      <w:tab/>
    </w:r>
  </w:p>
  <w:p w:rsidR="009145FD" w:rsidRPr="008A26B2" w:rsidRDefault="009145FD">
    <w:pPr>
      <w:pStyle w:val="Header"/>
      <w:rPr>
        <w:color w:val="FF0000"/>
        <w:sz w:val="3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1A7"/>
    <w:multiLevelType w:val="hybridMultilevel"/>
    <w:tmpl w:val="FB72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13BC2"/>
    <w:multiLevelType w:val="hybridMultilevel"/>
    <w:tmpl w:val="9DD680A6"/>
    <w:lvl w:ilvl="0" w:tplc="8A6A805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A32D4"/>
    <w:multiLevelType w:val="hybridMultilevel"/>
    <w:tmpl w:val="3600EA20"/>
    <w:lvl w:ilvl="0" w:tplc="8A6A805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62EA0"/>
    <w:multiLevelType w:val="hybridMultilevel"/>
    <w:tmpl w:val="E27EB5FE"/>
    <w:lvl w:ilvl="0" w:tplc="8A6A805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C34B0"/>
    <w:multiLevelType w:val="hybridMultilevel"/>
    <w:tmpl w:val="238C1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8255F"/>
    <w:multiLevelType w:val="hybridMultilevel"/>
    <w:tmpl w:val="E26A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929C2"/>
    <w:multiLevelType w:val="hybridMultilevel"/>
    <w:tmpl w:val="EFE26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711D7"/>
    <w:multiLevelType w:val="hybridMultilevel"/>
    <w:tmpl w:val="0928AD0C"/>
    <w:lvl w:ilvl="0" w:tplc="13AAA61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535CF"/>
    <w:multiLevelType w:val="hybridMultilevel"/>
    <w:tmpl w:val="0884F31A"/>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E4B98"/>
    <w:multiLevelType w:val="hybridMultilevel"/>
    <w:tmpl w:val="AB98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67EFB"/>
    <w:multiLevelType w:val="hybridMultilevel"/>
    <w:tmpl w:val="5CF469F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805DF3"/>
    <w:multiLevelType w:val="hybridMultilevel"/>
    <w:tmpl w:val="F7B2F1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905824"/>
    <w:multiLevelType w:val="hybridMultilevel"/>
    <w:tmpl w:val="EE108062"/>
    <w:lvl w:ilvl="0" w:tplc="8A6A805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E399A"/>
    <w:multiLevelType w:val="hybridMultilevel"/>
    <w:tmpl w:val="9D7E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E0182"/>
    <w:multiLevelType w:val="hybridMultilevel"/>
    <w:tmpl w:val="19DED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8220C"/>
    <w:multiLevelType w:val="hybridMultilevel"/>
    <w:tmpl w:val="E10891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02801"/>
    <w:multiLevelType w:val="hybridMultilevel"/>
    <w:tmpl w:val="BBCC35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7505A8A"/>
    <w:multiLevelType w:val="hybridMultilevel"/>
    <w:tmpl w:val="597EBC70"/>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C143F"/>
    <w:multiLevelType w:val="hybridMultilevel"/>
    <w:tmpl w:val="082C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42280"/>
    <w:multiLevelType w:val="hybridMultilevel"/>
    <w:tmpl w:val="64BA8D4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E338F"/>
    <w:multiLevelType w:val="hybridMultilevel"/>
    <w:tmpl w:val="6434A67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69595B23"/>
    <w:multiLevelType w:val="hybridMultilevel"/>
    <w:tmpl w:val="11262C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6B4168F8"/>
    <w:multiLevelType w:val="hybridMultilevel"/>
    <w:tmpl w:val="3262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B40AE"/>
    <w:multiLevelType w:val="hybridMultilevel"/>
    <w:tmpl w:val="03C2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E2E1A"/>
    <w:multiLevelType w:val="hybridMultilevel"/>
    <w:tmpl w:val="2CF0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A56FF"/>
    <w:multiLevelType w:val="hybridMultilevel"/>
    <w:tmpl w:val="66589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953DE"/>
    <w:multiLevelType w:val="hybridMultilevel"/>
    <w:tmpl w:val="52BEC8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D5EB5"/>
    <w:multiLevelType w:val="hybridMultilevel"/>
    <w:tmpl w:val="02BC46C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73F5C"/>
    <w:multiLevelType w:val="hybridMultilevel"/>
    <w:tmpl w:val="C9EE42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
  </w:num>
  <w:num w:numId="5">
    <w:abstractNumId w:val="3"/>
  </w:num>
  <w:num w:numId="6">
    <w:abstractNumId w:val="14"/>
  </w:num>
  <w:num w:numId="7">
    <w:abstractNumId w:val="24"/>
  </w:num>
  <w:num w:numId="8">
    <w:abstractNumId w:val="28"/>
  </w:num>
  <w:num w:numId="9">
    <w:abstractNumId w:val="15"/>
  </w:num>
  <w:num w:numId="10">
    <w:abstractNumId w:val="4"/>
  </w:num>
  <w:num w:numId="11">
    <w:abstractNumId w:val="22"/>
  </w:num>
  <w:num w:numId="12">
    <w:abstractNumId w:val="23"/>
  </w:num>
  <w:num w:numId="13">
    <w:abstractNumId w:val="10"/>
  </w:num>
  <w:num w:numId="14">
    <w:abstractNumId w:val="7"/>
  </w:num>
  <w:num w:numId="15">
    <w:abstractNumId w:val="11"/>
  </w:num>
  <w:num w:numId="16">
    <w:abstractNumId w:val="0"/>
  </w:num>
  <w:num w:numId="17">
    <w:abstractNumId w:val="5"/>
  </w:num>
  <w:num w:numId="18">
    <w:abstractNumId w:val="18"/>
  </w:num>
  <w:num w:numId="19">
    <w:abstractNumId w:val="13"/>
  </w:num>
  <w:num w:numId="20">
    <w:abstractNumId w:val="21"/>
  </w:num>
  <w:num w:numId="21">
    <w:abstractNumId w:val="16"/>
  </w:num>
  <w:num w:numId="22">
    <w:abstractNumId w:val="20"/>
  </w:num>
  <w:num w:numId="23">
    <w:abstractNumId w:val="2"/>
  </w:num>
  <w:num w:numId="24">
    <w:abstractNumId w:val="26"/>
  </w:num>
  <w:num w:numId="25">
    <w:abstractNumId w:val="27"/>
  </w:num>
  <w:num w:numId="26">
    <w:abstractNumId w:val="25"/>
  </w:num>
  <w:num w:numId="27">
    <w:abstractNumId w:val="17"/>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46"/>
    <w:rsid w:val="00000DFC"/>
    <w:rsid w:val="00010AC1"/>
    <w:rsid w:val="00015EB2"/>
    <w:rsid w:val="00023D0F"/>
    <w:rsid w:val="0003252D"/>
    <w:rsid w:val="00034403"/>
    <w:rsid w:val="00041917"/>
    <w:rsid w:val="000422F8"/>
    <w:rsid w:val="00045B04"/>
    <w:rsid w:val="00062CBD"/>
    <w:rsid w:val="000730F0"/>
    <w:rsid w:val="00075DCE"/>
    <w:rsid w:val="00077BBC"/>
    <w:rsid w:val="00081006"/>
    <w:rsid w:val="00083CCF"/>
    <w:rsid w:val="00090A99"/>
    <w:rsid w:val="0009787B"/>
    <w:rsid w:val="000A196B"/>
    <w:rsid w:val="000A3CFB"/>
    <w:rsid w:val="000A555A"/>
    <w:rsid w:val="000B0D77"/>
    <w:rsid w:val="000B4FB0"/>
    <w:rsid w:val="000B786B"/>
    <w:rsid w:val="000D076C"/>
    <w:rsid w:val="000D1508"/>
    <w:rsid w:val="000D3B5D"/>
    <w:rsid w:val="000E6AF4"/>
    <w:rsid w:val="000F0F1A"/>
    <w:rsid w:val="000F53E2"/>
    <w:rsid w:val="00102202"/>
    <w:rsid w:val="0012623E"/>
    <w:rsid w:val="001304A6"/>
    <w:rsid w:val="00134735"/>
    <w:rsid w:val="0014246B"/>
    <w:rsid w:val="0015623E"/>
    <w:rsid w:val="00156B04"/>
    <w:rsid w:val="00160D82"/>
    <w:rsid w:val="0016139F"/>
    <w:rsid w:val="00164F78"/>
    <w:rsid w:val="00173790"/>
    <w:rsid w:val="00180C36"/>
    <w:rsid w:val="00192146"/>
    <w:rsid w:val="001A1A7C"/>
    <w:rsid w:val="001A5F19"/>
    <w:rsid w:val="001E18AE"/>
    <w:rsid w:val="001E4E89"/>
    <w:rsid w:val="001F3D4A"/>
    <w:rsid w:val="001F67A5"/>
    <w:rsid w:val="001F6FB0"/>
    <w:rsid w:val="002054E4"/>
    <w:rsid w:val="002055E4"/>
    <w:rsid w:val="00205A04"/>
    <w:rsid w:val="002106FB"/>
    <w:rsid w:val="00215E13"/>
    <w:rsid w:val="0022117D"/>
    <w:rsid w:val="0022792B"/>
    <w:rsid w:val="00251C0D"/>
    <w:rsid w:val="002751FD"/>
    <w:rsid w:val="002951C6"/>
    <w:rsid w:val="002C06AF"/>
    <w:rsid w:val="002C144E"/>
    <w:rsid w:val="002C1D1A"/>
    <w:rsid w:val="002D7D01"/>
    <w:rsid w:val="002E472C"/>
    <w:rsid w:val="003033D0"/>
    <w:rsid w:val="0030354E"/>
    <w:rsid w:val="003048F1"/>
    <w:rsid w:val="00320D35"/>
    <w:rsid w:val="00323892"/>
    <w:rsid w:val="00323A99"/>
    <w:rsid w:val="00325476"/>
    <w:rsid w:val="00333030"/>
    <w:rsid w:val="0035014E"/>
    <w:rsid w:val="00352C16"/>
    <w:rsid w:val="0036306C"/>
    <w:rsid w:val="0037116B"/>
    <w:rsid w:val="00380CA1"/>
    <w:rsid w:val="00386D04"/>
    <w:rsid w:val="00390E8A"/>
    <w:rsid w:val="003B5130"/>
    <w:rsid w:val="003C7BF2"/>
    <w:rsid w:val="003D1535"/>
    <w:rsid w:val="003D1D47"/>
    <w:rsid w:val="003D26C6"/>
    <w:rsid w:val="003E2226"/>
    <w:rsid w:val="003E3432"/>
    <w:rsid w:val="003E71E2"/>
    <w:rsid w:val="00403137"/>
    <w:rsid w:val="00412367"/>
    <w:rsid w:val="004278B2"/>
    <w:rsid w:val="00437E9E"/>
    <w:rsid w:val="00440531"/>
    <w:rsid w:val="00443BA7"/>
    <w:rsid w:val="00454E18"/>
    <w:rsid w:val="00464283"/>
    <w:rsid w:val="004947A9"/>
    <w:rsid w:val="004A2946"/>
    <w:rsid w:val="004A332E"/>
    <w:rsid w:val="004A40C9"/>
    <w:rsid w:val="004A4CDC"/>
    <w:rsid w:val="004B27B5"/>
    <w:rsid w:val="004C2F12"/>
    <w:rsid w:val="004E13B4"/>
    <w:rsid w:val="004F03A7"/>
    <w:rsid w:val="004F1781"/>
    <w:rsid w:val="004F4992"/>
    <w:rsid w:val="004F53A7"/>
    <w:rsid w:val="004F6EAC"/>
    <w:rsid w:val="0050139B"/>
    <w:rsid w:val="005014AC"/>
    <w:rsid w:val="00513B74"/>
    <w:rsid w:val="00537118"/>
    <w:rsid w:val="005479DF"/>
    <w:rsid w:val="00551328"/>
    <w:rsid w:val="005533B0"/>
    <w:rsid w:val="00554F41"/>
    <w:rsid w:val="00571B4E"/>
    <w:rsid w:val="005755F4"/>
    <w:rsid w:val="00577949"/>
    <w:rsid w:val="005822A1"/>
    <w:rsid w:val="00584D1D"/>
    <w:rsid w:val="005931F5"/>
    <w:rsid w:val="00597653"/>
    <w:rsid w:val="00600A8F"/>
    <w:rsid w:val="00605ACB"/>
    <w:rsid w:val="0062637C"/>
    <w:rsid w:val="00641048"/>
    <w:rsid w:val="00647657"/>
    <w:rsid w:val="00654293"/>
    <w:rsid w:val="006625BA"/>
    <w:rsid w:val="00665E2D"/>
    <w:rsid w:val="00670085"/>
    <w:rsid w:val="00680BE9"/>
    <w:rsid w:val="006976AC"/>
    <w:rsid w:val="006A0222"/>
    <w:rsid w:val="006A04B1"/>
    <w:rsid w:val="006A4F75"/>
    <w:rsid w:val="006A75FE"/>
    <w:rsid w:val="006C4110"/>
    <w:rsid w:val="006C69A6"/>
    <w:rsid w:val="006D643D"/>
    <w:rsid w:val="006D6CDA"/>
    <w:rsid w:val="00721045"/>
    <w:rsid w:val="00733395"/>
    <w:rsid w:val="007447AB"/>
    <w:rsid w:val="00747D96"/>
    <w:rsid w:val="00750859"/>
    <w:rsid w:val="00756F3F"/>
    <w:rsid w:val="00781F43"/>
    <w:rsid w:val="007916A6"/>
    <w:rsid w:val="0079545C"/>
    <w:rsid w:val="007B3438"/>
    <w:rsid w:val="007C76F9"/>
    <w:rsid w:val="007D0332"/>
    <w:rsid w:val="007E079E"/>
    <w:rsid w:val="007F0CEB"/>
    <w:rsid w:val="007F3B1A"/>
    <w:rsid w:val="007F4AB1"/>
    <w:rsid w:val="008057C4"/>
    <w:rsid w:val="008110D6"/>
    <w:rsid w:val="00817547"/>
    <w:rsid w:val="0082023A"/>
    <w:rsid w:val="00824E7D"/>
    <w:rsid w:val="008269ED"/>
    <w:rsid w:val="00834A0A"/>
    <w:rsid w:val="00837BBA"/>
    <w:rsid w:val="00842706"/>
    <w:rsid w:val="00842F1D"/>
    <w:rsid w:val="00845B80"/>
    <w:rsid w:val="00857498"/>
    <w:rsid w:val="008720CA"/>
    <w:rsid w:val="00874CA4"/>
    <w:rsid w:val="008774E3"/>
    <w:rsid w:val="008A26B2"/>
    <w:rsid w:val="008B1BED"/>
    <w:rsid w:val="008B30A0"/>
    <w:rsid w:val="008B3716"/>
    <w:rsid w:val="008B5D95"/>
    <w:rsid w:val="008C1149"/>
    <w:rsid w:val="008D0D48"/>
    <w:rsid w:val="008D36BF"/>
    <w:rsid w:val="00901060"/>
    <w:rsid w:val="009129C1"/>
    <w:rsid w:val="009145FD"/>
    <w:rsid w:val="00927567"/>
    <w:rsid w:val="009340FE"/>
    <w:rsid w:val="00944A1E"/>
    <w:rsid w:val="009462DA"/>
    <w:rsid w:val="009505D5"/>
    <w:rsid w:val="00953C05"/>
    <w:rsid w:val="0095796F"/>
    <w:rsid w:val="00965D35"/>
    <w:rsid w:val="00967720"/>
    <w:rsid w:val="009745B0"/>
    <w:rsid w:val="00982D23"/>
    <w:rsid w:val="00986FD2"/>
    <w:rsid w:val="00987504"/>
    <w:rsid w:val="00990B28"/>
    <w:rsid w:val="009B16DE"/>
    <w:rsid w:val="009C0F1A"/>
    <w:rsid w:val="009E1A60"/>
    <w:rsid w:val="009E65F6"/>
    <w:rsid w:val="00A22888"/>
    <w:rsid w:val="00A556F6"/>
    <w:rsid w:val="00A65A02"/>
    <w:rsid w:val="00A66576"/>
    <w:rsid w:val="00A751B4"/>
    <w:rsid w:val="00A8341F"/>
    <w:rsid w:val="00A92BA9"/>
    <w:rsid w:val="00A92C83"/>
    <w:rsid w:val="00A94204"/>
    <w:rsid w:val="00AD51BA"/>
    <w:rsid w:val="00AD5D46"/>
    <w:rsid w:val="00AD74A4"/>
    <w:rsid w:val="00AF4877"/>
    <w:rsid w:val="00B1666C"/>
    <w:rsid w:val="00B36C56"/>
    <w:rsid w:val="00B515D5"/>
    <w:rsid w:val="00B56057"/>
    <w:rsid w:val="00B6597F"/>
    <w:rsid w:val="00B660DD"/>
    <w:rsid w:val="00B96BE1"/>
    <w:rsid w:val="00BA1044"/>
    <w:rsid w:val="00BA6057"/>
    <w:rsid w:val="00BB1009"/>
    <w:rsid w:val="00BD7947"/>
    <w:rsid w:val="00BD7D86"/>
    <w:rsid w:val="00BE1E94"/>
    <w:rsid w:val="00BE3A21"/>
    <w:rsid w:val="00BF0334"/>
    <w:rsid w:val="00BF0438"/>
    <w:rsid w:val="00BF3E13"/>
    <w:rsid w:val="00BF798C"/>
    <w:rsid w:val="00C01710"/>
    <w:rsid w:val="00C06C30"/>
    <w:rsid w:val="00C13B4F"/>
    <w:rsid w:val="00C23A91"/>
    <w:rsid w:val="00C27CA0"/>
    <w:rsid w:val="00C63B8C"/>
    <w:rsid w:val="00C9192C"/>
    <w:rsid w:val="00C95BA9"/>
    <w:rsid w:val="00CA4938"/>
    <w:rsid w:val="00CB1265"/>
    <w:rsid w:val="00CB5EBA"/>
    <w:rsid w:val="00CC1427"/>
    <w:rsid w:val="00CC197D"/>
    <w:rsid w:val="00CF4082"/>
    <w:rsid w:val="00D00BFA"/>
    <w:rsid w:val="00D063F9"/>
    <w:rsid w:val="00D26D79"/>
    <w:rsid w:val="00D42DD1"/>
    <w:rsid w:val="00D62259"/>
    <w:rsid w:val="00D662EE"/>
    <w:rsid w:val="00D70E24"/>
    <w:rsid w:val="00D744B5"/>
    <w:rsid w:val="00D802CE"/>
    <w:rsid w:val="00D810B4"/>
    <w:rsid w:val="00D8690D"/>
    <w:rsid w:val="00DA03D3"/>
    <w:rsid w:val="00DA42E1"/>
    <w:rsid w:val="00DB1439"/>
    <w:rsid w:val="00DB50ED"/>
    <w:rsid w:val="00DC4BAA"/>
    <w:rsid w:val="00DD300A"/>
    <w:rsid w:val="00DD7E62"/>
    <w:rsid w:val="00DE4776"/>
    <w:rsid w:val="00DE61C3"/>
    <w:rsid w:val="00DE65ED"/>
    <w:rsid w:val="00DF7942"/>
    <w:rsid w:val="00E00181"/>
    <w:rsid w:val="00E049A7"/>
    <w:rsid w:val="00E178B2"/>
    <w:rsid w:val="00E265AD"/>
    <w:rsid w:val="00E40D3D"/>
    <w:rsid w:val="00E42FA9"/>
    <w:rsid w:val="00E7175E"/>
    <w:rsid w:val="00E75384"/>
    <w:rsid w:val="00E833E5"/>
    <w:rsid w:val="00E93F64"/>
    <w:rsid w:val="00ED3F60"/>
    <w:rsid w:val="00ED6D74"/>
    <w:rsid w:val="00F04C14"/>
    <w:rsid w:val="00F102D5"/>
    <w:rsid w:val="00F2538A"/>
    <w:rsid w:val="00F27085"/>
    <w:rsid w:val="00F42BFB"/>
    <w:rsid w:val="00F513EF"/>
    <w:rsid w:val="00F5739A"/>
    <w:rsid w:val="00F60613"/>
    <w:rsid w:val="00F6460B"/>
    <w:rsid w:val="00F66DAA"/>
    <w:rsid w:val="00F9106C"/>
    <w:rsid w:val="00F9198F"/>
    <w:rsid w:val="00FA773A"/>
    <w:rsid w:val="00FD11CF"/>
    <w:rsid w:val="00FD3F8B"/>
    <w:rsid w:val="00FD5A7A"/>
    <w:rsid w:val="00FE61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89720F2"/>
  <w15:docId w15:val="{396EB8E7-D40E-4070-990E-49EFF5EC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D46"/>
    <w:pPr>
      <w:ind w:left="720"/>
      <w:contextualSpacing/>
    </w:pPr>
  </w:style>
  <w:style w:type="character" w:styleId="Hyperlink">
    <w:name w:val="Hyperlink"/>
    <w:basedOn w:val="DefaultParagraphFont"/>
    <w:uiPriority w:val="99"/>
    <w:unhideWhenUsed/>
    <w:rsid w:val="00990B28"/>
    <w:rPr>
      <w:color w:val="0000FF" w:themeColor="hyperlink"/>
      <w:u w:val="single"/>
    </w:rPr>
  </w:style>
  <w:style w:type="paragraph" w:styleId="Header">
    <w:name w:val="header"/>
    <w:basedOn w:val="Normal"/>
    <w:link w:val="HeaderChar"/>
    <w:uiPriority w:val="99"/>
    <w:unhideWhenUsed/>
    <w:rsid w:val="00083CCF"/>
    <w:pPr>
      <w:tabs>
        <w:tab w:val="center" w:pos="4513"/>
        <w:tab w:val="right" w:pos="9026"/>
      </w:tabs>
    </w:pPr>
  </w:style>
  <w:style w:type="character" w:customStyle="1" w:styleId="HeaderChar">
    <w:name w:val="Header Char"/>
    <w:basedOn w:val="DefaultParagraphFont"/>
    <w:link w:val="Header"/>
    <w:uiPriority w:val="99"/>
    <w:rsid w:val="00083CCF"/>
  </w:style>
  <w:style w:type="paragraph" w:styleId="Footer">
    <w:name w:val="footer"/>
    <w:basedOn w:val="Normal"/>
    <w:link w:val="FooterChar"/>
    <w:uiPriority w:val="99"/>
    <w:unhideWhenUsed/>
    <w:rsid w:val="00083CCF"/>
    <w:pPr>
      <w:tabs>
        <w:tab w:val="center" w:pos="4513"/>
        <w:tab w:val="right" w:pos="9026"/>
      </w:tabs>
    </w:pPr>
  </w:style>
  <w:style w:type="character" w:customStyle="1" w:styleId="FooterChar">
    <w:name w:val="Footer Char"/>
    <w:basedOn w:val="DefaultParagraphFont"/>
    <w:link w:val="Footer"/>
    <w:uiPriority w:val="99"/>
    <w:rsid w:val="00083CCF"/>
  </w:style>
  <w:style w:type="paragraph" w:styleId="BalloonText">
    <w:name w:val="Balloon Text"/>
    <w:basedOn w:val="Normal"/>
    <w:link w:val="BalloonTextChar"/>
    <w:uiPriority w:val="99"/>
    <w:semiHidden/>
    <w:unhideWhenUsed/>
    <w:rsid w:val="00083CCF"/>
    <w:rPr>
      <w:rFonts w:ascii="Tahoma" w:hAnsi="Tahoma" w:cs="Tahoma"/>
      <w:sz w:val="16"/>
      <w:szCs w:val="16"/>
    </w:rPr>
  </w:style>
  <w:style w:type="character" w:customStyle="1" w:styleId="BalloonTextChar">
    <w:name w:val="Balloon Text Char"/>
    <w:basedOn w:val="DefaultParagraphFont"/>
    <w:link w:val="BalloonText"/>
    <w:uiPriority w:val="99"/>
    <w:semiHidden/>
    <w:rsid w:val="00083CCF"/>
    <w:rPr>
      <w:rFonts w:ascii="Tahoma" w:hAnsi="Tahoma" w:cs="Tahoma"/>
      <w:sz w:val="16"/>
      <w:szCs w:val="16"/>
    </w:rPr>
  </w:style>
  <w:style w:type="character" w:styleId="Emphasis">
    <w:name w:val="Emphasis"/>
    <w:basedOn w:val="DefaultParagraphFont"/>
    <w:uiPriority w:val="20"/>
    <w:qFormat/>
    <w:rsid w:val="00DF7942"/>
    <w:rPr>
      <w:b/>
      <w:bCs/>
      <w:i w:val="0"/>
      <w:iCs w:val="0"/>
    </w:rPr>
  </w:style>
  <w:style w:type="character" w:styleId="Strong">
    <w:name w:val="Strong"/>
    <w:basedOn w:val="DefaultParagraphFont"/>
    <w:uiPriority w:val="22"/>
    <w:qFormat/>
    <w:rsid w:val="00597653"/>
    <w:rPr>
      <w:b/>
      <w:bCs/>
    </w:rPr>
  </w:style>
  <w:style w:type="character" w:styleId="FollowedHyperlink">
    <w:name w:val="FollowedHyperlink"/>
    <w:basedOn w:val="DefaultParagraphFont"/>
    <w:uiPriority w:val="99"/>
    <w:semiHidden/>
    <w:unhideWhenUsed/>
    <w:rsid w:val="00842706"/>
    <w:rPr>
      <w:color w:val="800080" w:themeColor="followedHyperlink"/>
      <w:u w:val="single"/>
    </w:rPr>
  </w:style>
  <w:style w:type="table" w:styleId="TableGrid">
    <w:name w:val="Table Grid"/>
    <w:basedOn w:val="TableNormal"/>
    <w:uiPriority w:val="59"/>
    <w:rsid w:val="001F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53C05"/>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953C05"/>
    <w:rPr>
      <w:rFonts w:ascii="Calibri" w:eastAsiaTheme="minorHAnsi" w:hAnsi="Calibri" w:cs="Consolas"/>
      <w:sz w:val="22"/>
      <w:szCs w:val="21"/>
      <w:lang w:val="en-GB"/>
    </w:rPr>
  </w:style>
  <w:style w:type="character" w:styleId="UnresolvedMention">
    <w:name w:val="Unresolved Mention"/>
    <w:basedOn w:val="DefaultParagraphFont"/>
    <w:uiPriority w:val="99"/>
    <w:semiHidden/>
    <w:unhideWhenUsed/>
    <w:rsid w:val="0073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3885">
      <w:bodyDiv w:val="1"/>
      <w:marLeft w:val="0"/>
      <w:marRight w:val="0"/>
      <w:marTop w:val="0"/>
      <w:marBottom w:val="0"/>
      <w:divBdr>
        <w:top w:val="none" w:sz="0" w:space="0" w:color="auto"/>
        <w:left w:val="none" w:sz="0" w:space="0" w:color="auto"/>
        <w:bottom w:val="none" w:sz="0" w:space="0" w:color="auto"/>
        <w:right w:val="none" w:sz="0" w:space="0" w:color="auto"/>
      </w:divBdr>
    </w:div>
    <w:div w:id="111291157">
      <w:bodyDiv w:val="1"/>
      <w:marLeft w:val="0"/>
      <w:marRight w:val="0"/>
      <w:marTop w:val="0"/>
      <w:marBottom w:val="0"/>
      <w:divBdr>
        <w:top w:val="none" w:sz="0" w:space="0" w:color="auto"/>
        <w:left w:val="none" w:sz="0" w:space="0" w:color="auto"/>
        <w:bottom w:val="none" w:sz="0" w:space="0" w:color="auto"/>
        <w:right w:val="none" w:sz="0" w:space="0" w:color="auto"/>
      </w:divBdr>
    </w:div>
    <w:div w:id="366221144">
      <w:bodyDiv w:val="1"/>
      <w:marLeft w:val="0"/>
      <w:marRight w:val="0"/>
      <w:marTop w:val="0"/>
      <w:marBottom w:val="0"/>
      <w:divBdr>
        <w:top w:val="none" w:sz="0" w:space="0" w:color="auto"/>
        <w:left w:val="none" w:sz="0" w:space="0" w:color="auto"/>
        <w:bottom w:val="none" w:sz="0" w:space="0" w:color="auto"/>
        <w:right w:val="none" w:sz="0" w:space="0" w:color="auto"/>
      </w:divBdr>
    </w:div>
    <w:div w:id="498082267">
      <w:bodyDiv w:val="1"/>
      <w:marLeft w:val="0"/>
      <w:marRight w:val="0"/>
      <w:marTop w:val="0"/>
      <w:marBottom w:val="0"/>
      <w:divBdr>
        <w:top w:val="none" w:sz="0" w:space="0" w:color="auto"/>
        <w:left w:val="none" w:sz="0" w:space="0" w:color="auto"/>
        <w:bottom w:val="none" w:sz="0" w:space="0" w:color="auto"/>
        <w:right w:val="none" w:sz="0" w:space="0" w:color="auto"/>
      </w:divBdr>
    </w:div>
    <w:div w:id="662125781">
      <w:bodyDiv w:val="1"/>
      <w:marLeft w:val="0"/>
      <w:marRight w:val="0"/>
      <w:marTop w:val="0"/>
      <w:marBottom w:val="0"/>
      <w:divBdr>
        <w:top w:val="none" w:sz="0" w:space="0" w:color="auto"/>
        <w:left w:val="none" w:sz="0" w:space="0" w:color="auto"/>
        <w:bottom w:val="none" w:sz="0" w:space="0" w:color="auto"/>
        <w:right w:val="none" w:sz="0" w:space="0" w:color="auto"/>
      </w:divBdr>
    </w:div>
    <w:div w:id="725683400">
      <w:bodyDiv w:val="1"/>
      <w:marLeft w:val="0"/>
      <w:marRight w:val="0"/>
      <w:marTop w:val="0"/>
      <w:marBottom w:val="0"/>
      <w:divBdr>
        <w:top w:val="none" w:sz="0" w:space="0" w:color="auto"/>
        <w:left w:val="none" w:sz="0" w:space="0" w:color="auto"/>
        <w:bottom w:val="none" w:sz="0" w:space="0" w:color="auto"/>
        <w:right w:val="none" w:sz="0" w:space="0" w:color="auto"/>
      </w:divBdr>
    </w:div>
    <w:div w:id="787628363">
      <w:bodyDiv w:val="1"/>
      <w:marLeft w:val="0"/>
      <w:marRight w:val="0"/>
      <w:marTop w:val="0"/>
      <w:marBottom w:val="0"/>
      <w:divBdr>
        <w:top w:val="none" w:sz="0" w:space="0" w:color="auto"/>
        <w:left w:val="none" w:sz="0" w:space="0" w:color="auto"/>
        <w:bottom w:val="none" w:sz="0" w:space="0" w:color="auto"/>
        <w:right w:val="none" w:sz="0" w:space="0" w:color="auto"/>
      </w:divBdr>
    </w:div>
    <w:div w:id="919096651">
      <w:bodyDiv w:val="1"/>
      <w:marLeft w:val="0"/>
      <w:marRight w:val="0"/>
      <w:marTop w:val="0"/>
      <w:marBottom w:val="0"/>
      <w:divBdr>
        <w:top w:val="none" w:sz="0" w:space="0" w:color="auto"/>
        <w:left w:val="none" w:sz="0" w:space="0" w:color="auto"/>
        <w:bottom w:val="none" w:sz="0" w:space="0" w:color="auto"/>
        <w:right w:val="none" w:sz="0" w:space="0" w:color="auto"/>
      </w:divBdr>
    </w:div>
    <w:div w:id="976491852">
      <w:bodyDiv w:val="1"/>
      <w:marLeft w:val="0"/>
      <w:marRight w:val="0"/>
      <w:marTop w:val="0"/>
      <w:marBottom w:val="0"/>
      <w:divBdr>
        <w:top w:val="none" w:sz="0" w:space="0" w:color="auto"/>
        <w:left w:val="none" w:sz="0" w:space="0" w:color="auto"/>
        <w:bottom w:val="none" w:sz="0" w:space="0" w:color="auto"/>
        <w:right w:val="none" w:sz="0" w:space="0" w:color="auto"/>
      </w:divBdr>
    </w:div>
    <w:div w:id="1022633451">
      <w:bodyDiv w:val="1"/>
      <w:marLeft w:val="0"/>
      <w:marRight w:val="0"/>
      <w:marTop w:val="0"/>
      <w:marBottom w:val="0"/>
      <w:divBdr>
        <w:top w:val="none" w:sz="0" w:space="0" w:color="auto"/>
        <w:left w:val="none" w:sz="0" w:space="0" w:color="auto"/>
        <w:bottom w:val="none" w:sz="0" w:space="0" w:color="auto"/>
        <w:right w:val="none" w:sz="0" w:space="0" w:color="auto"/>
      </w:divBdr>
    </w:div>
    <w:div w:id="1102578121">
      <w:bodyDiv w:val="1"/>
      <w:marLeft w:val="0"/>
      <w:marRight w:val="0"/>
      <w:marTop w:val="0"/>
      <w:marBottom w:val="0"/>
      <w:divBdr>
        <w:top w:val="none" w:sz="0" w:space="0" w:color="auto"/>
        <w:left w:val="none" w:sz="0" w:space="0" w:color="auto"/>
        <w:bottom w:val="none" w:sz="0" w:space="0" w:color="auto"/>
        <w:right w:val="none" w:sz="0" w:space="0" w:color="auto"/>
      </w:divBdr>
    </w:div>
    <w:div w:id="1420784316">
      <w:bodyDiv w:val="1"/>
      <w:marLeft w:val="0"/>
      <w:marRight w:val="0"/>
      <w:marTop w:val="0"/>
      <w:marBottom w:val="0"/>
      <w:divBdr>
        <w:top w:val="none" w:sz="0" w:space="0" w:color="auto"/>
        <w:left w:val="none" w:sz="0" w:space="0" w:color="auto"/>
        <w:bottom w:val="none" w:sz="0" w:space="0" w:color="auto"/>
        <w:right w:val="none" w:sz="0" w:space="0" w:color="auto"/>
      </w:divBdr>
    </w:div>
    <w:div w:id="1523712442">
      <w:bodyDiv w:val="1"/>
      <w:marLeft w:val="0"/>
      <w:marRight w:val="0"/>
      <w:marTop w:val="0"/>
      <w:marBottom w:val="0"/>
      <w:divBdr>
        <w:top w:val="none" w:sz="0" w:space="0" w:color="auto"/>
        <w:left w:val="none" w:sz="0" w:space="0" w:color="auto"/>
        <w:bottom w:val="none" w:sz="0" w:space="0" w:color="auto"/>
        <w:right w:val="none" w:sz="0" w:space="0" w:color="auto"/>
      </w:divBdr>
    </w:div>
    <w:div w:id="1793472294">
      <w:bodyDiv w:val="1"/>
      <w:marLeft w:val="0"/>
      <w:marRight w:val="0"/>
      <w:marTop w:val="0"/>
      <w:marBottom w:val="0"/>
      <w:divBdr>
        <w:top w:val="none" w:sz="0" w:space="0" w:color="auto"/>
        <w:left w:val="none" w:sz="0" w:space="0" w:color="auto"/>
        <w:bottom w:val="none" w:sz="0" w:space="0" w:color="auto"/>
        <w:right w:val="none" w:sz="0" w:space="0" w:color="auto"/>
      </w:divBdr>
    </w:div>
    <w:div w:id="1988045994">
      <w:bodyDiv w:val="1"/>
      <w:marLeft w:val="0"/>
      <w:marRight w:val="0"/>
      <w:marTop w:val="0"/>
      <w:marBottom w:val="0"/>
      <w:divBdr>
        <w:top w:val="none" w:sz="0" w:space="0" w:color="auto"/>
        <w:left w:val="none" w:sz="0" w:space="0" w:color="auto"/>
        <w:bottom w:val="none" w:sz="0" w:space="0" w:color="auto"/>
        <w:right w:val="none" w:sz="0" w:space="0" w:color="auto"/>
      </w:divBdr>
    </w:div>
    <w:div w:id="1997566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eating@enablelc.org" TargetMode="External"/><Relationship Id="rId13" Type="http://schemas.openxmlformats.org/officeDocument/2006/relationships/hyperlink" Target="https://twitter.com/wworthfringe" TargetMode="External"/><Relationship Id="rId18" Type="http://schemas.openxmlformats.org/officeDocument/2006/relationships/hyperlink" Target="https://hoop.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andsworthartsfestival.com/" TargetMode="External"/><Relationship Id="rId17" Type="http://schemas.openxmlformats.org/officeDocument/2006/relationships/hyperlink" Target="https://mailchimp.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wandsworthfrin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andsworthfrin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ts@enablelc.org" TargetMode="External"/><Relationship Id="rId23" Type="http://schemas.openxmlformats.org/officeDocument/2006/relationships/hyperlink" Target="https://www.wandsworthfringe.com/get-involved/toolkits" TargetMode="External"/><Relationship Id="rId10" Type="http://schemas.openxmlformats.org/officeDocument/2006/relationships/hyperlink" Target="mailto:lgreci@enablelc.org" TargetMode="External"/><Relationship Id="rId19" Type="http://schemas.openxmlformats.org/officeDocument/2006/relationships/hyperlink" Target="https://getcreativeuk.com/" TargetMode="External"/><Relationship Id="rId4" Type="http://schemas.openxmlformats.org/officeDocument/2006/relationships/settings" Target="settings.xml"/><Relationship Id="rId9" Type="http://schemas.openxmlformats.org/officeDocument/2006/relationships/hyperlink" Target="mailto:cath@wandsworthfringe.com" TargetMode="External"/><Relationship Id="rId14" Type="http://schemas.openxmlformats.org/officeDocument/2006/relationships/hyperlink" Target="https://bitly.com/" TargetMode="External"/><Relationship Id="rId22" Type="http://schemas.openxmlformats.org/officeDocument/2006/relationships/hyperlink" Target="https://www.wandsworthfringe.com/Documents/Logo%20guidelines_1.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A06F-3B2F-4623-A0C5-AFBCE641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dc:creator>
  <cp:lastModifiedBy>Hannah Keating</cp:lastModifiedBy>
  <cp:revision>4</cp:revision>
  <cp:lastPrinted>2016-07-26T09:45:00Z</cp:lastPrinted>
  <dcterms:created xsi:type="dcterms:W3CDTF">2019-03-27T16:59:00Z</dcterms:created>
  <dcterms:modified xsi:type="dcterms:W3CDTF">2019-03-27T17:02:00Z</dcterms:modified>
</cp:coreProperties>
</file>