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53" w:rsidRDefault="0050782F" w:rsidP="00460777">
      <w:pPr>
        <w:jc w:val="center"/>
        <w:rPr>
          <w:rFonts w:ascii="Verdana-Bold" w:hAnsi="Verdana-Bold" w:cs="Verdana-Bold"/>
          <w:b/>
          <w:bCs/>
          <w:sz w:val="28"/>
          <w:szCs w:val="28"/>
        </w:rPr>
      </w:pPr>
      <w:r w:rsidRPr="0050782F">
        <w:rPr>
          <w:rFonts w:ascii="Verdana-Bold" w:hAnsi="Verdana-Bold" w:cs="Verdana-Bold"/>
          <w:b/>
          <w:bCs/>
          <w:sz w:val="28"/>
          <w:szCs w:val="28"/>
        </w:rPr>
        <w:t>MORE VENUES, MORE EVENTS, MORE VARIETY, MORE MAGIC</w:t>
      </w:r>
    </w:p>
    <w:p w:rsidR="00E7260F" w:rsidRPr="00E86405" w:rsidRDefault="0050782F" w:rsidP="00D705EF">
      <w:pPr>
        <w:jc w:val="center"/>
        <w:rPr>
          <w:rFonts w:ascii="Verdana-Bold" w:hAnsi="Verdana-Bold" w:cs="Verdana-Bold"/>
          <w:b/>
          <w:bCs/>
          <w:color w:val="FF0000"/>
          <w:sz w:val="28"/>
          <w:szCs w:val="28"/>
        </w:rPr>
      </w:pPr>
      <w:r>
        <w:rPr>
          <w:rFonts w:ascii="Verdana-Bold" w:hAnsi="Verdana-Bold" w:cs="Verdana-Bold"/>
          <w:b/>
          <w:bCs/>
          <w:noProof/>
          <w:sz w:val="28"/>
          <w:szCs w:val="28"/>
          <w:lang w:eastAsia="en-GB"/>
        </w:rPr>
        <w:drawing>
          <wp:inline distT="0" distB="0" distL="0" distR="0" wp14:anchorId="52808A4D" wp14:editId="28467F25">
            <wp:extent cx="1573617" cy="1020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blue trans.png"/>
                    <pic:cNvPicPr/>
                  </pic:nvPicPr>
                  <pic:blipFill rotWithShape="1">
                    <a:blip r:embed="rId5" cstate="print">
                      <a:extLst>
                        <a:ext uri="{28A0092B-C50C-407E-A947-70E740481C1C}">
                          <a14:useLocalDpi xmlns:a14="http://schemas.microsoft.com/office/drawing/2010/main" val="0"/>
                        </a:ext>
                      </a:extLst>
                    </a:blip>
                    <a:srcRect l="21810" t="27128" r="22536" b="21809"/>
                    <a:stretch/>
                  </pic:blipFill>
                  <pic:spPr bwMode="auto">
                    <a:xfrm>
                      <a:off x="0" y="0"/>
                      <a:ext cx="1573623" cy="1020730"/>
                    </a:xfrm>
                    <a:prstGeom prst="rect">
                      <a:avLst/>
                    </a:prstGeom>
                    <a:ln>
                      <a:noFill/>
                    </a:ln>
                    <a:extLst>
                      <a:ext uri="{53640926-AAD7-44D8-BBD7-CCE9431645EC}">
                        <a14:shadowObscured xmlns:a14="http://schemas.microsoft.com/office/drawing/2010/main"/>
                      </a:ext>
                    </a:extLst>
                  </pic:spPr>
                </pic:pic>
              </a:graphicData>
            </a:graphic>
          </wp:inline>
        </w:drawing>
      </w:r>
      <w:r w:rsidR="00D705EF">
        <w:rPr>
          <w:rFonts w:ascii="Verdana-Bold" w:hAnsi="Verdana-Bold" w:cs="Verdana-Bold"/>
          <w:b/>
          <w:bCs/>
          <w:noProof/>
          <w:color w:val="FF0000"/>
          <w:sz w:val="28"/>
          <w:szCs w:val="28"/>
          <w:lang w:eastAsia="en-GB"/>
        </w:rPr>
        <w:drawing>
          <wp:inline distT="0" distB="0" distL="0" distR="0">
            <wp:extent cx="3083442" cy="1121184"/>
            <wp:effectExtent l="0" t="0" r="3175" b="3175"/>
            <wp:docPr id="1" name="Picture 1" descr="\\wbc.lan\dfs\LA\EnableLC\HQ\Marcomms\Amy\Branding\Enable Branding\7 - arts\Wands-Managed-By-En-ar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lan\dfs\LA\EnableLC\HQ\Marcomms\Amy\Branding\Enable Branding\7 - arts\Wands-Managed-By-En-arts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744" cy="1121294"/>
                    </a:xfrm>
                    <a:prstGeom prst="rect">
                      <a:avLst/>
                    </a:prstGeom>
                    <a:noFill/>
                    <a:ln>
                      <a:noFill/>
                    </a:ln>
                  </pic:spPr>
                </pic:pic>
              </a:graphicData>
            </a:graphic>
          </wp:inline>
        </w:drawing>
      </w:r>
    </w:p>
    <w:p w:rsidR="0050782F" w:rsidRDefault="0050782F" w:rsidP="0050782F">
      <w:pPr>
        <w:jc w:val="center"/>
        <w:rPr>
          <w:rFonts w:ascii="Verdana-Bold" w:hAnsi="Verdana-Bold" w:cs="Verdana-Bold"/>
          <w:b/>
          <w:bCs/>
          <w:sz w:val="28"/>
          <w:szCs w:val="28"/>
        </w:rPr>
      </w:pPr>
    </w:p>
    <w:p w:rsidR="0050782F" w:rsidRPr="00460777" w:rsidRDefault="0050782F" w:rsidP="00460777">
      <w:pPr>
        <w:autoSpaceDE w:val="0"/>
        <w:autoSpaceDN w:val="0"/>
        <w:adjustRightInd w:val="0"/>
        <w:spacing w:after="0" w:line="240" w:lineRule="auto"/>
        <w:jc w:val="center"/>
        <w:rPr>
          <w:rFonts w:ascii="Arial-Black" w:hAnsi="Arial-Black" w:cs="Arial-Black"/>
          <w:b/>
          <w:color w:val="000000"/>
          <w:sz w:val="24"/>
          <w:szCs w:val="24"/>
        </w:rPr>
      </w:pPr>
      <w:r w:rsidRPr="00460777">
        <w:rPr>
          <w:rFonts w:ascii="Arial-Black" w:hAnsi="Arial-Black" w:cs="Arial-Black"/>
          <w:b/>
          <w:color w:val="000000"/>
          <w:sz w:val="24"/>
          <w:szCs w:val="24"/>
        </w:rPr>
        <w:t>WANDSWORTH ARTS FRINGE</w:t>
      </w:r>
    </w:p>
    <w:p w:rsidR="0050782F" w:rsidRPr="00460777" w:rsidRDefault="0050782F" w:rsidP="00460777">
      <w:pPr>
        <w:autoSpaceDE w:val="0"/>
        <w:autoSpaceDN w:val="0"/>
        <w:adjustRightInd w:val="0"/>
        <w:spacing w:after="0" w:line="240" w:lineRule="auto"/>
        <w:jc w:val="center"/>
        <w:rPr>
          <w:rFonts w:ascii="Arial-Black" w:hAnsi="Arial-Black" w:cs="Arial-Black"/>
          <w:b/>
          <w:color w:val="000000"/>
          <w:sz w:val="24"/>
          <w:szCs w:val="24"/>
        </w:rPr>
      </w:pPr>
      <w:r w:rsidRPr="00460777">
        <w:rPr>
          <w:rFonts w:ascii="Arial-Black" w:hAnsi="Arial-Black" w:cs="Arial-Black"/>
          <w:b/>
          <w:color w:val="000000"/>
          <w:sz w:val="24"/>
          <w:szCs w:val="24"/>
        </w:rPr>
        <w:t>SNEAK PREVIEW REVEALS RICH ARRAY OF CHOICE AND QUALITY</w:t>
      </w:r>
    </w:p>
    <w:p w:rsidR="00460777" w:rsidRDefault="00460777" w:rsidP="00460777">
      <w:pPr>
        <w:autoSpaceDE w:val="0"/>
        <w:autoSpaceDN w:val="0"/>
        <w:adjustRightInd w:val="0"/>
        <w:spacing w:after="0" w:line="240" w:lineRule="auto"/>
        <w:jc w:val="center"/>
        <w:rPr>
          <w:rFonts w:ascii="ArialNarrow-BoldItalic" w:hAnsi="ArialNarrow-BoldItalic" w:cs="ArialNarrow-BoldItalic"/>
          <w:b/>
          <w:bCs/>
          <w:i/>
          <w:iCs/>
          <w:color w:val="000000"/>
        </w:rPr>
      </w:pPr>
    </w:p>
    <w:p w:rsidR="0050782F" w:rsidRPr="00460777" w:rsidRDefault="0050782F" w:rsidP="00460777">
      <w:pPr>
        <w:autoSpaceDE w:val="0"/>
        <w:autoSpaceDN w:val="0"/>
        <w:adjustRightInd w:val="0"/>
        <w:spacing w:after="0" w:line="240" w:lineRule="auto"/>
        <w:jc w:val="center"/>
        <w:rPr>
          <w:rFonts w:ascii="ArialNarrow-BoldItalic" w:hAnsi="ArialNarrow-BoldItalic" w:cs="ArialNarrow-BoldItalic"/>
          <w:b/>
          <w:bCs/>
          <w:i/>
          <w:iCs/>
          <w:color w:val="000000"/>
        </w:rPr>
      </w:pPr>
      <w:r w:rsidRPr="00460777">
        <w:rPr>
          <w:rFonts w:ascii="ArialNarrow-BoldItalic" w:hAnsi="ArialNarrow-BoldItalic" w:cs="ArialNarrow-BoldItalic"/>
          <w:b/>
          <w:bCs/>
          <w:i/>
          <w:iCs/>
          <w:color w:val="000000"/>
        </w:rPr>
        <w:t>Embargoed until Monday 6 March 08:00hrs</w:t>
      </w:r>
    </w:p>
    <w:p w:rsidR="0050782F" w:rsidRDefault="0050782F" w:rsidP="0050782F">
      <w:pPr>
        <w:autoSpaceDE w:val="0"/>
        <w:autoSpaceDN w:val="0"/>
        <w:adjustRightInd w:val="0"/>
        <w:spacing w:after="0" w:line="240" w:lineRule="auto"/>
        <w:rPr>
          <w:rFonts w:ascii="ArialNarrow" w:hAnsi="ArialNarrow" w:cs="ArialNarrow"/>
          <w:color w:val="000000"/>
        </w:rPr>
      </w:pPr>
    </w:p>
    <w:p w:rsidR="008B1190" w:rsidRPr="007C4F35" w:rsidRDefault="0050782F" w:rsidP="0050782F">
      <w:pPr>
        <w:autoSpaceDE w:val="0"/>
        <w:autoSpaceDN w:val="0"/>
        <w:adjustRightInd w:val="0"/>
        <w:spacing w:after="0" w:line="240" w:lineRule="auto"/>
        <w:rPr>
          <w:rFonts w:ascii="ArialNarrow" w:hAnsi="ArialNarrow" w:cs="ArialNarrow"/>
          <w:color w:val="FF0000"/>
        </w:rPr>
      </w:pPr>
      <w:r>
        <w:rPr>
          <w:rFonts w:ascii="ArialNarrow" w:hAnsi="ArialNarrow" w:cs="ArialNarrow"/>
          <w:color w:val="000000"/>
        </w:rPr>
        <w:t>As the first tickets go on sale</w:t>
      </w:r>
      <w:r w:rsidR="00D705EF">
        <w:rPr>
          <w:rFonts w:ascii="ArialNarrow" w:hAnsi="ArialNarrow" w:cs="ArialNarrow"/>
          <w:color w:val="000000"/>
        </w:rPr>
        <w:t xml:space="preserve"> today</w:t>
      </w:r>
      <w:r>
        <w:rPr>
          <w:rFonts w:ascii="ArialNarrow" w:hAnsi="ArialNarrow" w:cs="ArialNarrow"/>
          <w:color w:val="000000"/>
        </w:rPr>
        <w:t xml:space="preserve">, </w:t>
      </w:r>
      <w:r w:rsidR="00D705EF">
        <w:rPr>
          <w:rFonts w:ascii="ArialNarrow" w:hAnsi="ArialNarrow" w:cs="ArialNarrow"/>
          <w:color w:val="000000"/>
        </w:rPr>
        <w:t>Wandsworth Council</w:t>
      </w:r>
      <w:r>
        <w:rPr>
          <w:rFonts w:ascii="ArialNarrow" w:hAnsi="ArialNarrow" w:cs="ArialNarrow"/>
          <w:color w:val="000000"/>
        </w:rPr>
        <w:t xml:space="preserve"> </w:t>
      </w:r>
      <w:r w:rsidR="00D705EF">
        <w:rPr>
          <w:rFonts w:ascii="ArialNarrow" w:hAnsi="ArialNarrow" w:cs="ArialNarrow"/>
          <w:color w:val="000000"/>
        </w:rPr>
        <w:t>offer</w:t>
      </w:r>
      <w:r w:rsidR="00E7260F">
        <w:rPr>
          <w:rFonts w:ascii="ArialNarrow" w:hAnsi="ArialNarrow" w:cs="ArialNarrow"/>
          <w:color w:val="000000"/>
        </w:rPr>
        <w:t xml:space="preserve"> a </w:t>
      </w:r>
      <w:r>
        <w:rPr>
          <w:rFonts w:ascii="ArialNarrow" w:hAnsi="ArialNarrow" w:cs="ArialNarrow"/>
          <w:color w:val="000000"/>
        </w:rPr>
        <w:t xml:space="preserve">sneak preview of </w:t>
      </w:r>
      <w:r w:rsidR="00CA142D">
        <w:rPr>
          <w:rFonts w:ascii="ArialNarrow" w:hAnsi="ArialNarrow" w:cs="ArialNarrow"/>
          <w:color w:val="000000"/>
        </w:rPr>
        <w:t>the</w:t>
      </w:r>
      <w:r>
        <w:rPr>
          <w:rFonts w:ascii="ArialNarrow" w:hAnsi="ArialNarrow" w:cs="ArialNarrow"/>
          <w:color w:val="000000"/>
        </w:rPr>
        <w:t xml:space="preserve"> 2017 </w:t>
      </w:r>
      <w:r w:rsidR="00E7260F">
        <w:rPr>
          <w:rFonts w:ascii="ArialNarrow" w:hAnsi="ArialNarrow" w:cs="ArialNarrow"/>
          <w:color w:val="000000"/>
        </w:rPr>
        <w:t xml:space="preserve">Wandsworth Arts Fringe </w:t>
      </w:r>
      <w:r>
        <w:rPr>
          <w:rFonts w:ascii="ArialNarrow" w:hAnsi="ArialNarrow" w:cs="ArialNarrow"/>
          <w:color w:val="000000"/>
        </w:rPr>
        <w:t xml:space="preserve">programme. With 140 shows in 65 venues across the borough, this year’s festival promises to be the biggest and most varied yet. From May 5 to 21 every conceivable space in the </w:t>
      </w:r>
      <w:r w:rsidR="00E7260F">
        <w:rPr>
          <w:rFonts w:ascii="ArialNarrow" w:hAnsi="ArialNarrow" w:cs="ArialNarrow"/>
          <w:color w:val="000000"/>
        </w:rPr>
        <w:t xml:space="preserve">borough </w:t>
      </w:r>
      <w:r>
        <w:rPr>
          <w:rFonts w:ascii="ArialNarrow" w:hAnsi="ArialNarrow" w:cs="ArialNarrow"/>
          <w:color w:val="000000"/>
        </w:rPr>
        <w:t>is transformed into a place of creative celebration</w:t>
      </w:r>
      <w:r w:rsidRPr="007C4F35">
        <w:rPr>
          <w:rFonts w:ascii="ArialNarrow" w:hAnsi="ArialNarrow" w:cs="ArialNarrow"/>
          <w:color w:val="FF0000"/>
        </w:rPr>
        <w:t xml:space="preserve">. </w:t>
      </w:r>
    </w:p>
    <w:p w:rsidR="008B1190" w:rsidRDefault="008B1190" w:rsidP="0050782F">
      <w:pPr>
        <w:autoSpaceDE w:val="0"/>
        <w:autoSpaceDN w:val="0"/>
        <w:adjustRightInd w:val="0"/>
        <w:spacing w:after="0" w:line="240" w:lineRule="auto"/>
        <w:rPr>
          <w:rFonts w:ascii="ArialNarrow" w:hAnsi="ArialNarrow" w:cs="ArialNarrow"/>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Throughout the merry month of May, Wandsworth will </w:t>
      </w:r>
      <w:r w:rsidR="004302BC">
        <w:rPr>
          <w:rFonts w:ascii="ArialNarrow" w:hAnsi="ArialNarrow" w:cs="ArialNarrow"/>
          <w:color w:val="000000"/>
        </w:rPr>
        <w:t>buzz with artistry, imagination</w:t>
      </w:r>
      <w:r>
        <w:rPr>
          <w:rFonts w:ascii="ArialNarrow" w:hAnsi="ArialNarrow" w:cs="ArialNarrow"/>
          <w:color w:val="000000"/>
        </w:rPr>
        <w:t xml:space="preserve"> and ingenuity. From theatre to dance, comedy to music, visual art to literary events, outdoor </w:t>
      </w:r>
      <w:r w:rsidR="00B02C1E">
        <w:rPr>
          <w:rFonts w:ascii="ArialNarrow" w:hAnsi="ArialNarrow" w:cs="ArialNarrow"/>
          <w:color w:val="000000"/>
        </w:rPr>
        <w:t>e</w:t>
      </w:r>
      <w:r>
        <w:rPr>
          <w:rFonts w:ascii="ArialNarrow" w:hAnsi="ArialNarrow" w:cs="ArialNarrow"/>
          <w:color w:val="000000"/>
        </w:rPr>
        <w:t>xtravaganzas, dance circus and free shows, there is something for everyone every day and long into the spring evenings throughout the two week period.</w:t>
      </w:r>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Bold" w:hAnsi="ArialNarrow-Bold" w:cs="ArialNarrow-Bold"/>
          <w:b/>
          <w:bCs/>
          <w:color w:val="000000"/>
        </w:rPr>
        <w:t xml:space="preserve">OUTDOOR EVENTS </w:t>
      </w:r>
      <w:r>
        <w:rPr>
          <w:rFonts w:ascii="ArialNarrow" w:hAnsi="ArialNarrow" w:cs="ArialNarrow"/>
          <w:color w:val="000000"/>
        </w:rPr>
        <w:t xml:space="preserve">lead the way in the green open spaces of South London. Thundering across Heathbrook Park come the biggest herd of rhinoceros </w:t>
      </w:r>
      <w:proofErr w:type="gramStart"/>
      <w:r>
        <w:rPr>
          <w:rFonts w:ascii="ArialNarrow" w:hAnsi="ArialNarrow" w:cs="ArialNarrow"/>
          <w:color w:val="000000"/>
        </w:rPr>
        <w:t>ever seen</w:t>
      </w:r>
      <w:proofErr w:type="gramEnd"/>
      <w:r>
        <w:rPr>
          <w:rFonts w:ascii="ArialNarrow" w:hAnsi="ArialNarrow" w:cs="ArialNarrow"/>
          <w:color w:val="000000"/>
        </w:rPr>
        <w:t xml:space="preserve"> in the capital in </w:t>
      </w:r>
      <w:r>
        <w:rPr>
          <w:rFonts w:ascii="ArialNarrow-Bold" w:hAnsi="ArialNarrow-Bold" w:cs="ArialNarrow-Bold"/>
          <w:b/>
          <w:bCs/>
          <w:color w:val="000000"/>
        </w:rPr>
        <w:t>Puppets with Guts</w:t>
      </w:r>
      <w:r w:rsidR="004302BC">
        <w:rPr>
          <w:rFonts w:ascii="ArialNarrow-Bold" w:hAnsi="ArialNarrow-Bold" w:cs="ArialNarrow-Bold"/>
          <w:b/>
          <w:bCs/>
          <w:color w:val="000000"/>
        </w:rPr>
        <w:t>’</w:t>
      </w:r>
      <w:r>
        <w:rPr>
          <w:rFonts w:ascii="ArialNarrow-Bold" w:hAnsi="ArialNarrow-Bold" w:cs="ArialNarrow-Bold"/>
          <w:b/>
          <w:bCs/>
          <w:color w:val="000000"/>
        </w:rPr>
        <w:t xml:space="preserve"> </w:t>
      </w:r>
      <w:r>
        <w:rPr>
          <w:rFonts w:ascii="ArialNarrow" w:hAnsi="ArialNarrow" w:cs="ArialNarrow"/>
          <w:color w:val="000000"/>
        </w:rPr>
        <w:t xml:space="preserve">interactive big puppet mass movement spectacle </w:t>
      </w:r>
      <w:r w:rsidR="004302BC">
        <w:rPr>
          <w:rFonts w:ascii="ArialNarrow-BoldItalic" w:hAnsi="ArialNarrow-BoldItalic" w:cs="ArialNarrow-BoldItalic"/>
          <w:b/>
          <w:bCs/>
          <w:i/>
          <w:iCs/>
          <w:color w:val="000000"/>
        </w:rPr>
        <w:t>Rampaging Rhinocero</w:t>
      </w:r>
      <w:r>
        <w:rPr>
          <w:rFonts w:ascii="ArialNarrow-BoldItalic" w:hAnsi="ArialNarrow-BoldItalic" w:cs="ArialNarrow-BoldItalic"/>
          <w:b/>
          <w:bCs/>
          <w:i/>
          <w:iCs/>
          <w:color w:val="000000"/>
        </w:rPr>
        <w:t>s</w:t>
      </w:r>
      <w:r>
        <w:rPr>
          <w:rFonts w:ascii="ArialNarrow" w:hAnsi="ArialNarrow" w:cs="ArialNarrow"/>
          <w:color w:val="000000"/>
        </w:rPr>
        <w:t xml:space="preserve">. Puppet </w:t>
      </w:r>
      <w:proofErr w:type="gramStart"/>
      <w:r>
        <w:rPr>
          <w:rFonts w:ascii="ArialNarrow" w:hAnsi="ArialNarrow" w:cs="ArialNarrow"/>
          <w:color w:val="000000"/>
        </w:rPr>
        <w:t>creatures</w:t>
      </w:r>
      <w:proofErr w:type="gramEnd"/>
      <w:r>
        <w:rPr>
          <w:rFonts w:ascii="ArialNarrow" w:hAnsi="ArialNarrow" w:cs="ArialNarrow"/>
          <w:color w:val="000000"/>
        </w:rPr>
        <w:t xml:space="preserve"> a little more delicate feature in </w:t>
      </w:r>
      <w:r>
        <w:rPr>
          <w:rFonts w:ascii="ArialNarrow-Bold" w:hAnsi="ArialNarrow-Bold" w:cs="ArialNarrow-Bold"/>
          <w:b/>
          <w:bCs/>
          <w:color w:val="000000"/>
        </w:rPr>
        <w:t>Mischief Makers</w:t>
      </w:r>
      <w:r w:rsidR="004302BC">
        <w:rPr>
          <w:rFonts w:ascii="ArialNarrow-Bold" w:hAnsi="ArialNarrow-Bold" w:cs="ArialNarrow-Bold"/>
          <w:b/>
          <w:bCs/>
          <w:color w:val="000000"/>
        </w:rPr>
        <w:t>’</w:t>
      </w:r>
      <w:r>
        <w:rPr>
          <w:rFonts w:ascii="ArialNarrow-Bold" w:hAnsi="ArialNarrow-Bold" w:cs="ArialNarrow-Bold"/>
          <w:b/>
          <w:bCs/>
          <w:color w:val="000000"/>
        </w:rPr>
        <w:t xml:space="preserve"> </w:t>
      </w:r>
      <w:r>
        <w:rPr>
          <w:rFonts w:ascii="ArialNarrow-BoldItalic" w:hAnsi="ArialNarrow-BoldItalic" w:cs="ArialNarrow-BoldItalic"/>
          <w:b/>
          <w:bCs/>
          <w:i/>
          <w:iCs/>
          <w:color w:val="000000"/>
        </w:rPr>
        <w:t xml:space="preserve">Metamorphosis </w:t>
      </w:r>
      <w:r>
        <w:rPr>
          <w:rFonts w:ascii="ArialNarrow" w:hAnsi="ArialNarrow" w:cs="ArialNarrow"/>
          <w:color w:val="000000"/>
        </w:rPr>
        <w:t xml:space="preserve">- a free colourful family focussed outdoor performance on Roehampton Library Green that follows a giant caterpillar to a magical garden tended to by a swarm of worker bees. On a more sedate note, </w:t>
      </w:r>
      <w:r>
        <w:rPr>
          <w:rFonts w:ascii="ArialNarrow-Bold" w:hAnsi="ArialNarrow-Bold" w:cs="ArialNarrow-Bold"/>
          <w:b/>
          <w:bCs/>
          <w:color w:val="000000"/>
        </w:rPr>
        <w:t>Happening Artists</w:t>
      </w:r>
      <w:r w:rsidR="004302BC">
        <w:rPr>
          <w:rFonts w:ascii="ArialNarrow-Bold" w:hAnsi="ArialNarrow-Bold" w:cs="ArialNarrow-Bold"/>
          <w:b/>
          <w:bCs/>
          <w:color w:val="000000"/>
        </w:rPr>
        <w:t>’</w:t>
      </w:r>
      <w:r>
        <w:rPr>
          <w:rFonts w:ascii="ArialNarrow-Bold" w:hAnsi="ArialNarrow-Bold" w:cs="ArialNarrow-Bold"/>
          <w:b/>
          <w:bCs/>
          <w:color w:val="000000"/>
        </w:rPr>
        <w:t xml:space="preserve"> Locals Art Hut </w:t>
      </w:r>
      <w:r>
        <w:rPr>
          <w:rFonts w:ascii="ArialNarrow" w:hAnsi="ArialNarrow" w:cs="ArialNarrow"/>
          <w:color w:val="000000"/>
        </w:rPr>
        <w:t>returns to Battersea Park with locally inspired sculptures, prints and paintings based on nature themes and the wider local area, made by a group of artists representing a range of ages and experience.</w:t>
      </w:r>
    </w:p>
    <w:p w:rsidR="0050782F" w:rsidRDefault="0050782F" w:rsidP="0050782F">
      <w:pPr>
        <w:autoSpaceDE w:val="0"/>
        <w:autoSpaceDN w:val="0"/>
        <w:adjustRightInd w:val="0"/>
        <w:spacing w:after="0" w:line="240" w:lineRule="auto"/>
        <w:rPr>
          <w:rFonts w:ascii="ArialNarrow" w:hAnsi="ArialNarrow" w:cs="ArialNarrow"/>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As always, </w:t>
      </w:r>
      <w:r>
        <w:rPr>
          <w:rFonts w:ascii="ArialNarrow-Bold" w:hAnsi="ArialNarrow-Bold" w:cs="ArialNarrow-Bold"/>
          <w:b/>
          <w:bCs/>
          <w:color w:val="000000"/>
        </w:rPr>
        <w:t xml:space="preserve">THEATRE </w:t>
      </w:r>
      <w:r>
        <w:rPr>
          <w:rFonts w:ascii="ArialNarrow" w:hAnsi="ArialNarrow" w:cs="ArialNarrow"/>
          <w:color w:val="000000"/>
        </w:rPr>
        <w:t xml:space="preserve">is integral to </w:t>
      </w:r>
      <w:r w:rsidR="00E7260F">
        <w:rPr>
          <w:rFonts w:ascii="ArialNarrow" w:hAnsi="ArialNarrow" w:cs="ArialNarrow"/>
          <w:color w:val="000000"/>
        </w:rPr>
        <w:t xml:space="preserve">the </w:t>
      </w:r>
      <w:r>
        <w:rPr>
          <w:rFonts w:ascii="ArialNarrow" w:hAnsi="ArialNarrow" w:cs="ArialNarrow"/>
          <w:color w:val="000000"/>
        </w:rPr>
        <w:t xml:space="preserve">Wandsworth Arts Fringe, with highlights that include the world premiere of </w:t>
      </w:r>
      <w:r>
        <w:rPr>
          <w:rFonts w:ascii="ArialNarrow-Bold" w:hAnsi="ArialNarrow-Bold" w:cs="ArialNarrow-Bold"/>
          <w:b/>
          <w:bCs/>
          <w:color w:val="000000"/>
        </w:rPr>
        <w:t xml:space="preserve">Compulsive Theatre’s </w:t>
      </w:r>
      <w:r>
        <w:rPr>
          <w:rFonts w:ascii="ArialNarrow-BoldItalic" w:hAnsi="ArialNarrow-BoldItalic" w:cs="ArialNarrow-BoldItalic"/>
          <w:b/>
          <w:bCs/>
          <w:i/>
          <w:iCs/>
          <w:color w:val="000000"/>
        </w:rPr>
        <w:t>Flutter</w:t>
      </w:r>
      <w:r>
        <w:rPr>
          <w:rFonts w:ascii="ArialNarrow-Bold" w:hAnsi="ArialNarrow-Bold" w:cs="ArialNarrow-Bold"/>
          <w:b/>
          <w:bCs/>
          <w:color w:val="000000"/>
        </w:rPr>
        <w:t xml:space="preserve">, </w:t>
      </w:r>
      <w:r>
        <w:rPr>
          <w:rFonts w:ascii="ArialNarrow" w:hAnsi="ArialNarrow" w:cs="ArialNarrow"/>
          <w:color w:val="000000"/>
        </w:rPr>
        <w:t xml:space="preserve">Justin Hopper's funny and moving love letter to the high street bookies. Another world premiere </w:t>
      </w:r>
      <w:r>
        <w:rPr>
          <w:rFonts w:ascii="ArialNarrow-Bold" w:hAnsi="ArialNarrow-Bold" w:cs="ArialNarrow-Bold"/>
          <w:b/>
          <w:bCs/>
          <w:color w:val="000000"/>
        </w:rPr>
        <w:t xml:space="preserve">- Theatre N16’s </w:t>
      </w:r>
      <w:r>
        <w:rPr>
          <w:rFonts w:ascii="ArialNarrow-BoldItalic" w:hAnsi="ArialNarrow-BoldItalic" w:cs="ArialNarrow-BoldItalic"/>
          <w:b/>
          <w:bCs/>
          <w:i/>
          <w:iCs/>
          <w:color w:val="000000"/>
        </w:rPr>
        <w:t>The 49</w:t>
      </w:r>
      <w:r w:rsidR="004302BC">
        <w:rPr>
          <w:rFonts w:ascii="ArialNarrow-BoldItalic" w:hAnsi="ArialNarrow-BoldItalic" w:cs="ArialNarrow-BoldItalic"/>
          <w:bCs/>
          <w:iCs/>
          <w:color w:val="000000"/>
        </w:rPr>
        <w:t xml:space="preserve"> - </w:t>
      </w:r>
      <w:r>
        <w:rPr>
          <w:rFonts w:ascii="ArialNarrow" w:hAnsi="ArialNarrow" w:cs="ArialNarrow"/>
          <w:color w:val="000000"/>
        </w:rPr>
        <w:t xml:space="preserve">tells the poignant, moving story of the lead up to the Orlando Gay Nightclub massacre in June 2016 when 49 people were murdered by a single gunman. The play explores sexuality, identity, and what it is to be safe in a modern world. Premieres continue with </w:t>
      </w:r>
      <w:r>
        <w:rPr>
          <w:rFonts w:ascii="ArialNarrow-Bold" w:hAnsi="ArialNarrow-Bold" w:cs="ArialNarrow-Bold"/>
          <w:b/>
          <w:bCs/>
          <w:color w:val="000000"/>
        </w:rPr>
        <w:t>Extant</w:t>
      </w:r>
      <w:r>
        <w:rPr>
          <w:rFonts w:ascii="ArialNarrow" w:hAnsi="ArialNarrow" w:cs="ArialNarrow"/>
          <w:color w:val="000000"/>
        </w:rPr>
        <w:t>, the UK’s leading perf</w:t>
      </w:r>
      <w:r w:rsidR="002F3624">
        <w:rPr>
          <w:rFonts w:ascii="ArialNarrow" w:hAnsi="ArialNarrow" w:cs="ArialNarrow"/>
          <w:color w:val="000000"/>
        </w:rPr>
        <w:t xml:space="preserve">orming arts </w:t>
      </w:r>
      <w:proofErr w:type="gramStart"/>
      <w:r w:rsidR="002F3624">
        <w:rPr>
          <w:rFonts w:ascii="ArialNarrow" w:hAnsi="ArialNarrow" w:cs="ArialNarrow"/>
          <w:color w:val="000000"/>
        </w:rPr>
        <w:t>company</w:t>
      </w:r>
      <w:proofErr w:type="gramEnd"/>
      <w:r w:rsidR="002F3624">
        <w:rPr>
          <w:rFonts w:ascii="ArialNarrow" w:hAnsi="ArialNarrow" w:cs="ArialNarrow"/>
          <w:color w:val="000000"/>
        </w:rPr>
        <w:t xml:space="preserve"> of visually-</w:t>
      </w:r>
      <w:r>
        <w:rPr>
          <w:rFonts w:ascii="ArialNarrow" w:hAnsi="ArialNarrow" w:cs="ArialNarrow"/>
          <w:color w:val="000000"/>
        </w:rPr>
        <w:t xml:space="preserve">impaired artists, with their production </w:t>
      </w:r>
      <w:r>
        <w:rPr>
          <w:rFonts w:ascii="ArialNarrow-BoldItalic" w:hAnsi="ArialNarrow-BoldItalic" w:cs="ArialNarrow-BoldItalic"/>
          <w:b/>
          <w:bCs/>
          <w:i/>
          <w:iCs/>
          <w:color w:val="000000"/>
        </w:rPr>
        <w:t xml:space="preserve">Catching the Ghost </w:t>
      </w:r>
      <w:r>
        <w:rPr>
          <w:rFonts w:ascii="ArialNarrow" w:hAnsi="ArialNarrow" w:cs="ArialNarrow"/>
          <w:color w:val="000000"/>
        </w:rPr>
        <w:t xml:space="preserve">by Chris Campion. The play follows the journey of a young man who must suddenly confront his struggle with sight loss. </w:t>
      </w:r>
      <w:r>
        <w:rPr>
          <w:rFonts w:ascii="ArialNarrow-Bold" w:hAnsi="ArialNarrow-Bold" w:cs="ArialNarrow-Bold"/>
          <w:b/>
          <w:bCs/>
          <w:color w:val="000000"/>
        </w:rPr>
        <w:t xml:space="preserve">Tom Green </w:t>
      </w:r>
      <w:r>
        <w:rPr>
          <w:rFonts w:ascii="ArialNarrow" w:hAnsi="ArialNarrow" w:cs="ArialNarrow"/>
          <w:color w:val="000000"/>
        </w:rPr>
        <w:t xml:space="preserve">presents </w:t>
      </w:r>
      <w:r>
        <w:rPr>
          <w:rFonts w:ascii="ArialNarrow-BoldItalic" w:hAnsi="ArialNarrow-BoldItalic" w:cs="ArialNarrow-BoldItalic"/>
          <w:b/>
          <w:bCs/>
          <w:i/>
          <w:iCs/>
          <w:color w:val="000000"/>
        </w:rPr>
        <w:t xml:space="preserve">Tom </w:t>
      </w:r>
      <w:proofErr w:type="spellStart"/>
      <w:r>
        <w:rPr>
          <w:rFonts w:ascii="ArialNarrow-BoldItalic" w:hAnsi="ArialNarrow-BoldItalic" w:cs="ArialNarrow-BoldItalic"/>
          <w:b/>
          <w:bCs/>
          <w:i/>
          <w:iCs/>
          <w:color w:val="000000"/>
        </w:rPr>
        <w:t>Molineaux</w:t>
      </w:r>
      <w:proofErr w:type="spellEnd"/>
      <w:r>
        <w:rPr>
          <w:rFonts w:ascii="ArialNarrow-BoldItalic" w:hAnsi="ArialNarrow-BoldItalic" w:cs="ArialNarrow-BoldItalic"/>
          <w:b/>
          <w:bCs/>
          <w:i/>
          <w:iCs/>
          <w:color w:val="000000"/>
        </w:rPr>
        <w:t xml:space="preserve">, </w:t>
      </w:r>
      <w:r>
        <w:rPr>
          <w:rFonts w:ascii="ArialNarrow" w:hAnsi="ArialNarrow" w:cs="ArialNarrow"/>
          <w:color w:val="000000"/>
        </w:rPr>
        <w:t>which tells the true story of the bo</w:t>
      </w:r>
      <w:r w:rsidR="004302BC">
        <w:rPr>
          <w:rFonts w:ascii="ArialNarrow" w:hAnsi="ArialNarrow" w:cs="ArialNarrow"/>
          <w:color w:val="000000"/>
        </w:rPr>
        <w:t>xer born a slave in early 19th century America, who</w:t>
      </w:r>
      <w:r>
        <w:rPr>
          <w:rFonts w:ascii="ArialNarrow" w:hAnsi="ArialNarrow" w:cs="ArialNarrow"/>
          <w:color w:val="000000"/>
        </w:rPr>
        <w:t xml:space="preserve"> fights his way to freedom and travels to London where his flamboyant style wins him huge renown</w:t>
      </w:r>
    </w:p>
    <w:p w:rsidR="0050782F" w:rsidRDefault="0050782F" w:rsidP="0050782F">
      <w:pPr>
        <w:autoSpaceDE w:val="0"/>
        <w:autoSpaceDN w:val="0"/>
        <w:adjustRightInd w:val="0"/>
        <w:spacing w:after="0" w:line="240" w:lineRule="auto"/>
        <w:rPr>
          <w:rFonts w:ascii="ArialNarrow" w:hAnsi="ArialNarrow" w:cs="ArialNarrow"/>
          <w:color w:val="000000"/>
        </w:rPr>
      </w:pPr>
      <w:proofErr w:type="gramStart"/>
      <w:r>
        <w:rPr>
          <w:rFonts w:ascii="ArialNarrow" w:hAnsi="ArialNarrow" w:cs="ArialNarrow"/>
          <w:color w:val="000000"/>
        </w:rPr>
        <w:t>at</w:t>
      </w:r>
      <w:proofErr w:type="gramEnd"/>
      <w:r>
        <w:rPr>
          <w:rFonts w:ascii="ArialNarrow" w:hAnsi="ArialNarrow" w:cs="ArialNarrow"/>
          <w:color w:val="000000"/>
        </w:rPr>
        <w:t xml:space="preserve"> a time when boxing is becoming an obsession with both the gentry and the wider public.</w:t>
      </w:r>
    </w:p>
    <w:p w:rsidR="0050782F" w:rsidRDefault="0050782F" w:rsidP="0050782F">
      <w:pPr>
        <w:autoSpaceDE w:val="0"/>
        <w:autoSpaceDN w:val="0"/>
        <w:adjustRightInd w:val="0"/>
        <w:spacing w:after="0" w:line="240" w:lineRule="auto"/>
        <w:rPr>
          <w:rFonts w:ascii="ArialNarrow" w:hAnsi="ArialNarrow" w:cs="ArialNarrow"/>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This year the </w:t>
      </w:r>
      <w:r>
        <w:rPr>
          <w:rFonts w:ascii="ArialNarrow-Bold" w:hAnsi="ArialNarrow-Bold" w:cs="ArialNarrow-Bold"/>
          <w:b/>
          <w:bCs/>
          <w:color w:val="000000"/>
        </w:rPr>
        <w:t xml:space="preserve">CIRCUS </w:t>
      </w:r>
      <w:r>
        <w:rPr>
          <w:rFonts w:ascii="ArialNarrow" w:hAnsi="ArialNarrow" w:cs="ArialNarrow"/>
          <w:color w:val="000000"/>
        </w:rPr>
        <w:t xml:space="preserve">comes to town with a great programme of cabaret and big top action. </w:t>
      </w:r>
      <w:r>
        <w:rPr>
          <w:rFonts w:ascii="ArialNarrow-Bold" w:hAnsi="ArialNarrow-Bold" w:cs="ArialNarrow-Bold"/>
          <w:b/>
          <w:bCs/>
          <w:color w:val="000000"/>
        </w:rPr>
        <w:t xml:space="preserve">Hoops and Loops </w:t>
      </w:r>
      <w:r>
        <w:rPr>
          <w:rFonts w:ascii="ArialNarrow" w:hAnsi="ArialNarrow" w:cs="ArialNarrow"/>
          <w:color w:val="000000"/>
        </w:rPr>
        <w:t xml:space="preserve">feature London’s freshest circus talent, transforming the beautiful surroundings of the Tooting Tram and Social into a dreamscape of visual delights with </w:t>
      </w:r>
      <w:r>
        <w:rPr>
          <w:rFonts w:ascii="ArialNarrow" w:hAnsi="ArialNarrow" w:cs="ArialNarrow"/>
          <w:color w:val="000000"/>
        </w:rPr>
        <w:lastRenderedPageBreak/>
        <w:t xml:space="preserve">dancers, contortionists, hand balancers, acrobats and aerial artists, danger and spectacle, all rounded off by a live DJ set. </w:t>
      </w:r>
      <w:r>
        <w:rPr>
          <w:rFonts w:ascii="ArialNarrow-Bold" w:hAnsi="ArialNarrow-Bold" w:cs="ArialNarrow-Bold"/>
          <w:b/>
          <w:bCs/>
          <w:color w:val="000000"/>
        </w:rPr>
        <w:t xml:space="preserve">Lobster Quadrille </w:t>
      </w:r>
      <w:r>
        <w:rPr>
          <w:rFonts w:ascii="ArialNarrow" w:hAnsi="ArialNarrow" w:cs="ArialNarrow"/>
          <w:color w:val="000000"/>
        </w:rPr>
        <w:t xml:space="preserve">presents </w:t>
      </w:r>
      <w:proofErr w:type="spellStart"/>
      <w:r>
        <w:rPr>
          <w:rFonts w:ascii="ArialNarrow-BoldItalic" w:hAnsi="ArialNarrow-BoldItalic" w:cs="ArialNarrow-BoldItalic"/>
          <w:b/>
          <w:bCs/>
          <w:i/>
          <w:iCs/>
          <w:color w:val="000000"/>
        </w:rPr>
        <w:t>Carabet</w:t>
      </w:r>
      <w:proofErr w:type="spellEnd"/>
      <w:r>
        <w:rPr>
          <w:rFonts w:ascii="ArialNarrow-BoldItalic" w:hAnsi="ArialNarrow-BoldItalic" w:cs="ArialNarrow-BoldItalic"/>
          <w:b/>
          <w:bCs/>
          <w:i/>
          <w:iCs/>
          <w:color w:val="000000"/>
        </w:rPr>
        <w:t xml:space="preserve"> </w:t>
      </w:r>
      <w:r>
        <w:rPr>
          <w:rFonts w:ascii="ArialNarrow" w:hAnsi="ArialNarrow" w:cs="ArialNarrow"/>
          <w:color w:val="000000"/>
        </w:rPr>
        <w:t xml:space="preserve">- a </w:t>
      </w:r>
      <w:r w:rsidRPr="004302BC">
        <w:rPr>
          <w:rFonts w:ascii="ArialNarrow" w:hAnsi="ArialNarrow" w:cs="ArialNarrow"/>
          <w:i/>
          <w:color w:val="000000"/>
        </w:rPr>
        <w:t>tour de force</w:t>
      </w:r>
      <w:r>
        <w:rPr>
          <w:rFonts w:ascii="ArialNarrow" w:hAnsi="ArialNarrow" w:cs="ArialNarrow"/>
          <w:color w:val="000000"/>
        </w:rPr>
        <w:t xml:space="preserve"> of</w:t>
      </w:r>
    </w:p>
    <w:p w:rsidR="0050782F" w:rsidRDefault="004302BC"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Character-</w:t>
      </w:r>
      <w:r w:rsidR="0050782F">
        <w:rPr>
          <w:rFonts w:ascii="ArialNarrow" w:hAnsi="ArialNarrow" w:cs="ArialNarrow"/>
          <w:color w:val="000000"/>
        </w:rPr>
        <w:t xml:space="preserve">based cabaret with a trio of </w:t>
      </w:r>
      <w:proofErr w:type="spellStart"/>
      <w:r w:rsidR="0050782F">
        <w:rPr>
          <w:rFonts w:ascii="ArialNarrow" w:hAnsi="ArialNarrow" w:cs="ArialNarrow"/>
          <w:color w:val="000000"/>
        </w:rPr>
        <w:t>Gaulier</w:t>
      </w:r>
      <w:proofErr w:type="spellEnd"/>
      <w:r>
        <w:rPr>
          <w:rFonts w:ascii="ArialNarrow" w:hAnsi="ArialNarrow" w:cs="ArialNarrow"/>
          <w:color w:val="000000"/>
        </w:rPr>
        <w:t>-</w:t>
      </w:r>
      <w:r w:rsidR="0050782F">
        <w:rPr>
          <w:rFonts w:ascii="ArialNarrow" w:hAnsi="ArialNarrow" w:cs="ArialNarrow"/>
          <w:color w:val="000000"/>
        </w:rPr>
        <w:t xml:space="preserve">trained performers using clown, physical comedy, improvisation and music to create an anarchic world of leek eating, grass </w:t>
      </w:r>
      <w:proofErr w:type="gramStart"/>
      <w:r w:rsidR="0050782F">
        <w:rPr>
          <w:rFonts w:ascii="ArialNarrow" w:hAnsi="ArialNarrow" w:cs="ArialNarrow"/>
          <w:color w:val="000000"/>
        </w:rPr>
        <w:t>cutting,</w:t>
      </w:r>
      <w:proofErr w:type="gramEnd"/>
      <w:r w:rsidR="0050782F">
        <w:rPr>
          <w:rFonts w:ascii="ArialNarrow" w:hAnsi="ArialNarrow" w:cs="ArialNarrow"/>
          <w:color w:val="000000"/>
        </w:rPr>
        <w:t xml:space="preserve"> toe balancing characters.</w:t>
      </w:r>
    </w:p>
    <w:p w:rsidR="0050782F" w:rsidRDefault="0050782F" w:rsidP="0050782F">
      <w:pPr>
        <w:autoSpaceDE w:val="0"/>
        <w:autoSpaceDN w:val="0"/>
        <w:adjustRightInd w:val="0"/>
        <w:spacing w:after="0" w:line="240" w:lineRule="auto"/>
        <w:rPr>
          <w:rFonts w:ascii="ArialNarrow" w:hAnsi="ArialNarrow" w:cs="ArialNarrow"/>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Amongst the </w:t>
      </w:r>
      <w:r>
        <w:rPr>
          <w:rFonts w:ascii="ArialNarrow-Bold" w:hAnsi="ArialNarrow-Bold" w:cs="ArialNarrow-Bold"/>
          <w:b/>
          <w:bCs/>
          <w:color w:val="000000"/>
        </w:rPr>
        <w:t xml:space="preserve">ARTISTS </w:t>
      </w:r>
      <w:r>
        <w:rPr>
          <w:rFonts w:ascii="ArialNarrow" w:hAnsi="ArialNarrow" w:cs="ArialNarrow"/>
          <w:color w:val="000000"/>
        </w:rPr>
        <w:t xml:space="preserve">is celebrated painter </w:t>
      </w:r>
      <w:r>
        <w:rPr>
          <w:rFonts w:ascii="ArialNarrow-Bold" w:hAnsi="ArialNarrow-Bold" w:cs="ArialNarrow-Bold"/>
          <w:b/>
          <w:bCs/>
          <w:color w:val="000000"/>
        </w:rPr>
        <w:t xml:space="preserve">Yvette </w:t>
      </w:r>
      <w:proofErr w:type="spellStart"/>
      <w:r>
        <w:rPr>
          <w:rFonts w:ascii="ArialNarrow-Bold" w:hAnsi="ArialNarrow-Bold" w:cs="ArialNarrow-Bold"/>
          <w:b/>
          <w:bCs/>
          <w:color w:val="000000"/>
        </w:rPr>
        <w:t>Vanson</w:t>
      </w:r>
      <w:proofErr w:type="spellEnd"/>
      <w:r w:rsidR="002F3624" w:rsidRPr="002F3624">
        <w:rPr>
          <w:rFonts w:ascii="ArialNarrow-Bold" w:hAnsi="ArialNarrow-Bold" w:cs="ArialNarrow-Bold"/>
          <w:bCs/>
          <w:color w:val="000000"/>
        </w:rPr>
        <w:t>,</w:t>
      </w:r>
      <w:r w:rsidRPr="002F3624">
        <w:rPr>
          <w:rFonts w:ascii="ArialNarrow-Bold" w:hAnsi="ArialNarrow-Bold" w:cs="ArialNarrow-Bold"/>
          <w:bCs/>
          <w:color w:val="000000"/>
        </w:rPr>
        <w:t xml:space="preserve"> </w:t>
      </w:r>
      <w:r>
        <w:rPr>
          <w:rFonts w:ascii="ArialNarrow" w:hAnsi="ArialNarrow" w:cs="ArialNarrow"/>
          <w:color w:val="000000"/>
        </w:rPr>
        <w:t xml:space="preserve">who presents her fifth national exhibition </w:t>
      </w:r>
      <w:r>
        <w:rPr>
          <w:rFonts w:ascii="ArialNarrow-BoldItalic" w:hAnsi="ArialNarrow-BoldItalic" w:cs="ArialNarrow-BoldItalic"/>
          <w:b/>
          <w:bCs/>
          <w:i/>
          <w:iCs/>
          <w:color w:val="000000"/>
        </w:rPr>
        <w:t xml:space="preserve">Disappearing World </w:t>
      </w:r>
      <w:r>
        <w:rPr>
          <w:rFonts w:ascii="ArialNarrow" w:hAnsi="ArialNarrow" w:cs="ArialNarrow"/>
          <w:color w:val="000000"/>
        </w:rPr>
        <w:t>in Putney Library</w:t>
      </w:r>
      <w:r w:rsidR="002F3624">
        <w:rPr>
          <w:rFonts w:ascii="ArialNarrow" w:hAnsi="ArialNarrow" w:cs="ArialNarrow"/>
          <w:color w:val="000000"/>
        </w:rPr>
        <w:t>,</w:t>
      </w:r>
      <w:r>
        <w:rPr>
          <w:rFonts w:ascii="ArialNarrow" w:hAnsi="ArialNarrow" w:cs="ArialNarrow"/>
          <w:color w:val="000000"/>
        </w:rPr>
        <w:t xml:space="preserve"> featuring paintings of places of beauty, remote and near, endangered habitats, species and communities, as a testimony to nature's extraordinary resilience in the face of human recklessness. Tate Modern artist </w:t>
      </w:r>
      <w:r>
        <w:rPr>
          <w:rFonts w:ascii="ArialNarrow-Bold" w:hAnsi="ArialNarrow-Bold" w:cs="ArialNarrow-Bold"/>
          <w:b/>
          <w:bCs/>
          <w:color w:val="000000"/>
        </w:rPr>
        <w:t xml:space="preserve">Gil </w:t>
      </w:r>
      <w:proofErr w:type="spellStart"/>
      <w:r>
        <w:rPr>
          <w:rFonts w:ascii="ArialNarrow-Bold" w:hAnsi="ArialNarrow-Bold" w:cs="ArialNarrow-Bold"/>
          <w:b/>
          <w:bCs/>
          <w:color w:val="000000"/>
        </w:rPr>
        <w:t>Mualem-Doron</w:t>
      </w:r>
      <w:r w:rsidR="002F3624">
        <w:rPr>
          <w:rFonts w:ascii="ArialNarrow-Bold" w:hAnsi="ArialNarrow-Bold" w:cs="ArialNarrow-Bold"/>
          <w:b/>
          <w:bCs/>
          <w:color w:val="000000"/>
        </w:rPr>
        <w:t>’s</w:t>
      </w:r>
      <w:proofErr w:type="spellEnd"/>
      <w:r>
        <w:rPr>
          <w:rFonts w:ascii="ArialNarrow-Bold" w:hAnsi="ArialNarrow-Bold" w:cs="ArialNarrow-Bold"/>
          <w:b/>
          <w:bCs/>
          <w:color w:val="000000"/>
        </w:rPr>
        <w:t xml:space="preserve"> </w:t>
      </w:r>
      <w:r>
        <w:rPr>
          <w:rFonts w:ascii="ArialNarrow-BoldItalic" w:hAnsi="ArialNarrow-BoldItalic" w:cs="ArialNarrow-BoldItalic"/>
          <w:b/>
          <w:bCs/>
          <w:i/>
          <w:iCs/>
          <w:color w:val="000000"/>
        </w:rPr>
        <w:t xml:space="preserve">The New Union Flag Project </w:t>
      </w:r>
      <w:r>
        <w:rPr>
          <w:rFonts w:ascii="ArialNarrow" w:hAnsi="ArialNarrow" w:cs="ArialNarrow"/>
          <w:color w:val="000000"/>
        </w:rPr>
        <w:t>at Tooting Market takes on diversity and national identity with re-imaginings of the Union Jack, which reflect the UK’s colonial past and</w:t>
      </w:r>
    </w:p>
    <w:p w:rsidR="0050782F" w:rsidRDefault="0050782F" w:rsidP="0050782F">
      <w:pPr>
        <w:autoSpaceDE w:val="0"/>
        <w:autoSpaceDN w:val="0"/>
        <w:adjustRightInd w:val="0"/>
        <w:spacing w:after="0" w:line="240" w:lineRule="auto"/>
        <w:rPr>
          <w:rFonts w:ascii="ArialNarrow" w:hAnsi="ArialNarrow" w:cs="ArialNarrow"/>
          <w:color w:val="000000"/>
        </w:rPr>
      </w:pPr>
      <w:proofErr w:type="gramStart"/>
      <w:r>
        <w:rPr>
          <w:rFonts w:ascii="ArialNarrow" w:hAnsi="ArialNarrow" w:cs="ArialNarrow"/>
          <w:color w:val="000000"/>
        </w:rPr>
        <w:t>contemporary</w:t>
      </w:r>
      <w:proofErr w:type="gramEnd"/>
      <w:r>
        <w:rPr>
          <w:rFonts w:ascii="ArialNarrow" w:hAnsi="ArialNarrow" w:cs="ArialNarrow"/>
          <w:color w:val="000000"/>
        </w:rPr>
        <w:t xml:space="preserve"> multicultural society. To add to the mix, in </w:t>
      </w:r>
      <w:proofErr w:type="spellStart"/>
      <w:r>
        <w:rPr>
          <w:rFonts w:ascii="ArialNarrow" w:hAnsi="ArialNarrow" w:cs="ArialNarrow"/>
          <w:color w:val="000000"/>
        </w:rPr>
        <w:t>Doddington</w:t>
      </w:r>
      <w:proofErr w:type="spellEnd"/>
      <w:r>
        <w:rPr>
          <w:rFonts w:ascii="ArialNarrow" w:hAnsi="ArialNarrow" w:cs="ArialNarrow"/>
          <w:color w:val="000000"/>
        </w:rPr>
        <w:t xml:space="preserve"> &amp; Rollo Community Roof Garden multimedia visual artist </w:t>
      </w:r>
      <w:r>
        <w:rPr>
          <w:rFonts w:ascii="ArialNarrow-Bold" w:hAnsi="ArialNarrow-Bold" w:cs="ArialNarrow-Bold"/>
          <w:b/>
          <w:bCs/>
          <w:color w:val="000000"/>
        </w:rPr>
        <w:t xml:space="preserve">Hercules Fisherman </w:t>
      </w:r>
      <w:r>
        <w:rPr>
          <w:rFonts w:ascii="ArialNarrow" w:hAnsi="ArialNarrow" w:cs="ArialNarrow"/>
          <w:color w:val="000000"/>
        </w:rPr>
        <w:t xml:space="preserve">will be performing </w:t>
      </w:r>
      <w:proofErr w:type="spellStart"/>
      <w:r>
        <w:rPr>
          <w:rFonts w:ascii="ArialNarrow-BoldItalic" w:hAnsi="ArialNarrow-BoldItalic" w:cs="ArialNarrow-BoldItalic"/>
          <w:b/>
          <w:bCs/>
          <w:i/>
          <w:iCs/>
          <w:color w:val="000000"/>
        </w:rPr>
        <w:t>Sumi</w:t>
      </w:r>
      <w:proofErr w:type="spellEnd"/>
      <w:r>
        <w:rPr>
          <w:rFonts w:ascii="ArialNarrow-BoldItalic" w:hAnsi="ArialNarrow-BoldItalic" w:cs="ArialNarrow-BoldItalic"/>
          <w:b/>
          <w:bCs/>
          <w:i/>
          <w:iCs/>
          <w:color w:val="000000"/>
        </w:rPr>
        <w:t xml:space="preserve"> Live Painting</w:t>
      </w:r>
      <w:r w:rsidR="002F3624">
        <w:rPr>
          <w:rFonts w:ascii="ArialNarrow-BoldItalic" w:hAnsi="ArialNarrow-BoldItalic" w:cs="ArialNarrow-BoldItalic"/>
          <w:bCs/>
          <w:iCs/>
          <w:color w:val="000000"/>
        </w:rPr>
        <w:t>,</w:t>
      </w:r>
      <w:r>
        <w:rPr>
          <w:rFonts w:ascii="ArialNarrow-BoldItalic" w:hAnsi="ArialNarrow-BoldItalic" w:cs="ArialNarrow-BoldItalic"/>
          <w:b/>
          <w:bCs/>
          <w:i/>
          <w:iCs/>
          <w:color w:val="000000"/>
        </w:rPr>
        <w:t xml:space="preserve"> </w:t>
      </w:r>
      <w:r>
        <w:rPr>
          <w:rFonts w:ascii="ArialNarrow" w:hAnsi="ArialNarrow" w:cs="ArialNarrow"/>
          <w:color w:val="000000"/>
        </w:rPr>
        <w:t>using his much-loved Ironing Board support to create works of art in real time and before the audience</w:t>
      </w:r>
      <w:r w:rsidR="002F3624">
        <w:rPr>
          <w:rFonts w:ascii="ArialNarrow" w:hAnsi="ArialNarrow" w:cs="ArialNarrow"/>
          <w:color w:val="000000"/>
        </w:rPr>
        <w:t>’s</w:t>
      </w:r>
      <w:r>
        <w:rPr>
          <w:rFonts w:ascii="ArialNarrow" w:hAnsi="ArialNarrow" w:cs="ArialNarrow"/>
          <w:color w:val="000000"/>
        </w:rPr>
        <w:t xml:space="preserve"> very eyes.</w:t>
      </w:r>
    </w:p>
    <w:p w:rsidR="0050782F" w:rsidRDefault="0050782F" w:rsidP="0050782F">
      <w:pPr>
        <w:autoSpaceDE w:val="0"/>
        <w:autoSpaceDN w:val="0"/>
        <w:adjustRightInd w:val="0"/>
        <w:spacing w:after="0" w:line="240" w:lineRule="auto"/>
        <w:rPr>
          <w:rFonts w:ascii="Verdana-Bold" w:hAnsi="Verdana-Bold" w:cs="Verdana-Bold"/>
          <w:b/>
          <w:bCs/>
          <w:color w:val="FFFFFF"/>
          <w:sz w:val="28"/>
          <w:szCs w:val="28"/>
        </w:rPr>
      </w:pPr>
      <w:r>
        <w:rPr>
          <w:rFonts w:ascii="Verdana-Bold" w:hAnsi="Verdana-Bold" w:cs="Verdana-Bold"/>
          <w:b/>
          <w:bCs/>
          <w:color w:val="FFFFFF"/>
          <w:sz w:val="28"/>
          <w:szCs w:val="28"/>
        </w:rPr>
        <w:t>MORE VENUES, MORE EVENTS, MORE VARIETY, MORE MAGIC</w:t>
      </w: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Bold" w:hAnsi="ArialNarrow-Bold" w:cs="ArialNarrow-Bold"/>
          <w:b/>
          <w:bCs/>
          <w:color w:val="000000"/>
        </w:rPr>
        <w:t xml:space="preserve">DANCE </w:t>
      </w:r>
      <w:r>
        <w:rPr>
          <w:rFonts w:ascii="ArialNarrow" w:hAnsi="ArialNarrow" w:cs="ArialNarrow"/>
          <w:color w:val="000000"/>
        </w:rPr>
        <w:t xml:space="preserve">of course plays a part and includes </w:t>
      </w:r>
      <w:r>
        <w:rPr>
          <w:rFonts w:ascii="ArialNarrow-Bold" w:hAnsi="ArialNarrow-Bold" w:cs="ArialNarrow-Bold"/>
          <w:b/>
          <w:bCs/>
          <w:color w:val="000000"/>
        </w:rPr>
        <w:t>Kaleidoscopic Arts Platform</w:t>
      </w:r>
      <w:r w:rsidR="002F3624" w:rsidRPr="002F3624">
        <w:rPr>
          <w:rFonts w:ascii="ArialNarrow-Bold" w:hAnsi="ArialNarrow-Bold" w:cs="ArialNarrow-Bold"/>
          <w:bCs/>
          <w:color w:val="000000"/>
        </w:rPr>
        <w:t>,</w:t>
      </w:r>
      <w:r>
        <w:rPr>
          <w:rFonts w:ascii="ArialNarrow-Bold" w:hAnsi="ArialNarrow-Bold" w:cs="ArialNarrow-Bold"/>
          <w:b/>
          <w:bCs/>
          <w:color w:val="000000"/>
        </w:rPr>
        <w:t xml:space="preserve"> </w:t>
      </w:r>
      <w:r>
        <w:rPr>
          <w:rFonts w:ascii="ArialNarrow" w:hAnsi="ArialNarrow" w:cs="ArialNarrow"/>
          <w:color w:val="000000"/>
        </w:rPr>
        <w:t xml:space="preserve">who </w:t>
      </w:r>
      <w:proofErr w:type="gramStart"/>
      <w:r>
        <w:rPr>
          <w:rFonts w:ascii="ArialNarrow" w:hAnsi="ArialNarrow" w:cs="ArialNarrow"/>
          <w:color w:val="000000"/>
        </w:rPr>
        <w:t>celebrate</w:t>
      </w:r>
      <w:proofErr w:type="gramEnd"/>
      <w:r>
        <w:rPr>
          <w:rFonts w:ascii="ArialNarrow" w:hAnsi="ArialNarrow" w:cs="ArialNarrow"/>
          <w:color w:val="000000"/>
        </w:rPr>
        <w:t xml:space="preserve"> the variety and excellence of contemporary dance by female choreographers. For sheer joy there’s </w:t>
      </w:r>
      <w:r>
        <w:rPr>
          <w:rFonts w:ascii="ArialNarrow-Bold" w:hAnsi="ArialNarrow-Bold" w:cs="ArialNarrow-Bold"/>
          <w:b/>
          <w:bCs/>
          <w:color w:val="000000"/>
        </w:rPr>
        <w:t xml:space="preserve">Bicycle Ballet’s </w:t>
      </w:r>
      <w:r>
        <w:rPr>
          <w:rFonts w:ascii="ArialNarrow-BoldItalic" w:hAnsi="ArialNarrow-BoldItalic" w:cs="ArialNarrow-BoldItalic"/>
          <w:b/>
          <w:bCs/>
          <w:i/>
          <w:iCs/>
          <w:color w:val="000000"/>
        </w:rPr>
        <w:t xml:space="preserve">Blazing Saddles, </w:t>
      </w:r>
      <w:r>
        <w:rPr>
          <w:rFonts w:ascii="ArialNarrow" w:hAnsi="ArialNarrow" w:cs="ArialNarrow"/>
          <w:color w:val="000000"/>
        </w:rPr>
        <w:t xml:space="preserve">a visually stunning outdoor promenade dance performance, part choreographed and part improvised cycle-about celebrating women and cycling and fashion. Also included is the much celebrated African dance company </w:t>
      </w:r>
      <w:proofErr w:type="spellStart"/>
      <w:r>
        <w:rPr>
          <w:rFonts w:ascii="ArialNarrow-Bold" w:hAnsi="ArialNarrow-Bold" w:cs="ArialNarrow-Bold"/>
          <w:b/>
          <w:bCs/>
          <w:color w:val="000000"/>
        </w:rPr>
        <w:t>Tavaziva</w:t>
      </w:r>
      <w:proofErr w:type="spellEnd"/>
      <w:r>
        <w:rPr>
          <w:rFonts w:ascii="ArialNarrow-Bold" w:hAnsi="ArialNarrow-Bold" w:cs="ArialNarrow-Bold"/>
          <w:b/>
          <w:bCs/>
          <w:color w:val="000000"/>
        </w:rPr>
        <w:t xml:space="preserve"> </w:t>
      </w:r>
      <w:r>
        <w:rPr>
          <w:rFonts w:ascii="ArialNarrow" w:hAnsi="ArialNarrow" w:cs="ArialNarrow"/>
          <w:color w:val="000000"/>
        </w:rPr>
        <w:t xml:space="preserve">with </w:t>
      </w:r>
      <w:proofErr w:type="spellStart"/>
      <w:r>
        <w:rPr>
          <w:rFonts w:ascii="ArialNarrow-BoldItalic" w:hAnsi="ArialNarrow-BoldItalic" w:cs="ArialNarrow-BoldItalic"/>
          <w:b/>
          <w:bCs/>
          <w:i/>
          <w:iCs/>
          <w:color w:val="000000"/>
        </w:rPr>
        <w:t>TavIntensive</w:t>
      </w:r>
      <w:proofErr w:type="spellEnd"/>
      <w:r w:rsidR="002F3624">
        <w:rPr>
          <w:rFonts w:ascii="ArialNarrow-BoldItalic" w:hAnsi="ArialNarrow-BoldItalic" w:cs="ArialNarrow-BoldItalic"/>
          <w:bCs/>
          <w:iCs/>
          <w:color w:val="000000"/>
        </w:rPr>
        <w:t>,</w:t>
      </w:r>
      <w:r>
        <w:rPr>
          <w:rFonts w:ascii="ArialNarrow-BoldItalic" w:hAnsi="ArialNarrow-BoldItalic" w:cs="ArialNarrow-BoldItalic"/>
          <w:b/>
          <w:bCs/>
          <w:i/>
          <w:iCs/>
          <w:color w:val="000000"/>
        </w:rPr>
        <w:t xml:space="preserve"> </w:t>
      </w:r>
      <w:r>
        <w:rPr>
          <w:rFonts w:ascii="ArialNarrow" w:hAnsi="ArialNarrow" w:cs="ArialNarrow"/>
          <w:color w:val="000000"/>
        </w:rPr>
        <w:t>a two-day workshop for professional dancers or those in training, led by</w:t>
      </w:r>
    </w:p>
    <w:p w:rsidR="0050782F" w:rsidRDefault="0050782F" w:rsidP="0050782F">
      <w:pPr>
        <w:autoSpaceDE w:val="0"/>
        <w:autoSpaceDN w:val="0"/>
        <w:adjustRightInd w:val="0"/>
        <w:spacing w:after="0" w:line="240" w:lineRule="auto"/>
        <w:rPr>
          <w:rFonts w:ascii="ArialNarrow" w:hAnsi="ArialNarrow" w:cs="ArialNarrow"/>
          <w:color w:val="000000"/>
        </w:rPr>
      </w:pPr>
      <w:proofErr w:type="spellStart"/>
      <w:r>
        <w:rPr>
          <w:rFonts w:ascii="ArialNarrow" w:hAnsi="ArialNarrow" w:cs="ArialNarrow"/>
          <w:color w:val="000000"/>
        </w:rPr>
        <w:t>Bawren</w:t>
      </w:r>
      <w:proofErr w:type="spellEnd"/>
      <w:r>
        <w:rPr>
          <w:rFonts w:ascii="ArialNarrow" w:hAnsi="ArialNarrow" w:cs="ArialNarrow"/>
          <w:color w:val="000000"/>
        </w:rPr>
        <w:t xml:space="preserve"> </w:t>
      </w:r>
      <w:proofErr w:type="spellStart"/>
      <w:r>
        <w:rPr>
          <w:rFonts w:ascii="ArialNarrow" w:hAnsi="ArialNarrow" w:cs="ArialNarrow"/>
          <w:color w:val="000000"/>
        </w:rPr>
        <w:t>Tavaziva</w:t>
      </w:r>
      <w:proofErr w:type="spellEnd"/>
      <w:r>
        <w:rPr>
          <w:rFonts w:ascii="ArialNarrow" w:hAnsi="ArialNarrow" w:cs="ArialNarrow"/>
          <w:color w:val="000000"/>
        </w:rPr>
        <w:t xml:space="preserve"> with his bold, dynamic and original approach to synthesizing Ballet, Contemporary and African dance.</w:t>
      </w:r>
    </w:p>
    <w:p w:rsidR="0050782F" w:rsidRDefault="0050782F" w:rsidP="0050782F">
      <w:pPr>
        <w:autoSpaceDE w:val="0"/>
        <w:autoSpaceDN w:val="0"/>
        <w:adjustRightInd w:val="0"/>
        <w:spacing w:after="0" w:line="240" w:lineRule="auto"/>
        <w:rPr>
          <w:rFonts w:ascii="ArialNarrow" w:hAnsi="ArialNarrow" w:cs="ArialNarrow"/>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What is a festival without </w:t>
      </w:r>
      <w:r>
        <w:rPr>
          <w:rFonts w:ascii="ArialNarrow-Bold" w:hAnsi="ArialNarrow-Bold" w:cs="ArialNarrow-Bold"/>
          <w:b/>
          <w:bCs/>
          <w:color w:val="000000"/>
        </w:rPr>
        <w:t>MUSIC</w:t>
      </w:r>
      <w:r w:rsidR="002F3624">
        <w:rPr>
          <w:rFonts w:ascii="ArialNarrow" w:hAnsi="ArialNarrow" w:cs="ArialNarrow"/>
          <w:color w:val="000000"/>
        </w:rPr>
        <w:t xml:space="preserve">? </w:t>
      </w:r>
      <w:r>
        <w:rPr>
          <w:rFonts w:ascii="ArialNarrow" w:hAnsi="ArialNarrow" w:cs="ArialNarrow"/>
          <w:color w:val="000000"/>
        </w:rPr>
        <w:t xml:space="preserve">Wandsworth Arts Fringe can boast a rich array of melody and rhythm in this year’s programme with bands, choirs and orchestras filling the air with sweet sounds. Into the mix comes Olivier Award-winning </w:t>
      </w:r>
      <w:proofErr w:type="spellStart"/>
      <w:r>
        <w:rPr>
          <w:rFonts w:ascii="ArialNarrow-Bold" w:hAnsi="ArialNarrow-Bold" w:cs="ArialNarrow-Bold"/>
          <w:b/>
          <w:bCs/>
          <w:color w:val="000000"/>
        </w:rPr>
        <w:t>OperaUpClose</w:t>
      </w:r>
      <w:proofErr w:type="spellEnd"/>
      <w:r>
        <w:rPr>
          <w:rFonts w:ascii="ArialNarrow-Bold" w:hAnsi="ArialNarrow-Bold" w:cs="ArialNarrow-Bold"/>
          <w:b/>
          <w:bCs/>
          <w:color w:val="000000"/>
        </w:rPr>
        <w:t xml:space="preserve"> </w:t>
      </w:r>
      <w:r>
        <w:rPr>
          <w:rFonts w:ascii="ArialNarrow" w:hAnsi="ArialNarrow" w:cs="ArialNarrow"/>
          <w:color w:val="000000"/>
        </w:rPr>
        <w:t xml:space="preserve">with </w:t>
      </w:r>
      <w:r>
        <w:rPr>
          <w:rFonts w:ascii="ArialNarrow-BoldItalic" w:hAnsi="ArialNarrow-BoldItalic" w:cs="ArialNarrow-BoldItalic"/>
          <w:b/>
          <w:bCs/>
          <w:i/>
          <w:iCs/>
          <w:color w:val="000000"/>
        </w:rPr>
        <w:t>Opera Pic ‘n Mix</w:t>
      </w:r>
      <w:r>
        <w:rPr>
          <w:rFonts w:ascii="ArialNarrow" w:hAnsi="ArialNarrow" w:cs="ArialNarrow"/>
          <w:color w:val="000000"/>
        </w:rPr>
        <w:t xml:space="preserve">, a messy love-triangle, weaving together some of opera’s best loved tunes into a moving and entertaining stage show performed outdoors in the Henry Prince Estate. </w:t>
      </w:r>
      <w:r>
        <w:rPr>
          <w:rFonts w:ascii="ArialNarrow-Bold" w:hAnsi="ArialNarrow-Bold" w:cs="ArialNarrow-Bold"/>
          <w:b/>
          <w:bCs/>
          <w:color w:val="000000"/>
        </w:rPr>
        <w:t xml:space="preserve">Music at St Michael's </w:t>
      </w:r>
      <w:r>
        <w:rPr>
          <w:rFonts w:ascii="ArialNarrow" w:hAnsi="ArialNarrow" w:cs="ArialNarrow"/>
          <w:color w:val="000000"/>
        </w:rPr>
        <w:t xml:space="preserve">presents </w:t>
      </w:r>
      <w:r>
        <w:rPr>
          <w:rFonts w:ascii="ArialNarrow-Bold" w:hAnsi="ArialNarrow-Bold" w:cs="ArialNarrow-Bold"/>
          <w:b/>
          <w:bCs/>
          <w:color w:val="000000"/>
        </w:rPr>
        <w:t xml:space="preserve">The Bach Players </w:t>
      </w:r>
      <w:r>
        <w:rPr>
          <w:rFonts w:ascii="ArialNarrow" w:hAnsi="ArialNarrow" w:cs="ArialNarrow"/>
          <w:color w:val="000000"/>
        </w:rPr>
        <w:t xml:space="preserve">with a complete cycle of 5 concerts composed by Jean-Philippe Rameau for harpsichord with accompaniment of violin and viola da </w:t>
      </w:r>
      <w:proofErr w:type="spellStart"/>
      <w:r>
        <w:rPr>
          <w:rFonts w:ascii="ArialNarrow" w:hAnsi="ArialNarrow" w:cs="ArialNarrow"/>
          <w:color w:val="000000"/>
        </w:rPr>
        <w:t>gamba</w:t>
      </w:r>
      <w:proofErr w:type="spellEnd"/>
      <w:r>
        <w:rPr>
          <w:rFonts w:ascii="ArialNarrow" w:hAnsi="ArialNarrow" w:cs="ArialNarrow"/>
          <w:color w:val="000000"/>
        </w:rPr>
        <w:t xml:space="preserve">. Pumping it up a bit comes </w:t>
      </w:r>
      <w:proofErr w:type="spellStart"/>
      <w:r>
        <w:rPr>
          <w:rFonts w:ascii="ArialNarrow-Bold" w:hAnsi="ArialNarrow-Bold" w:cs="ArialNarrow-Bold"/>
          <w:b/>
          <w:bCs/>
          <w:color w:val="000000"/>
        </w:rPr>
        <w:t>Outerglobe</w:t>
      </w:r>
      <w:proofErr w:type="spellEnd"/>
      <w:r>
        <w:rPr>
          <w:rFonts w:ascii="ArialNarrow-Bold" w:hAnsi="ArialNarrow-Bold" w:cs="ArialNarrow-Bold"/>
          <w:b/>
          <w:bCs/>
          <w:color w:val="000000"/>
        </w:rPr>
        <w:t xml:space="preserve"> - Debbie Golt </w:t>
      </w:r>
      <w:r>
        <w:rPr>
          <w:rFonts w:ascii="ArialNarrow" w:hAnsi="ArialNarrow" w:cs="ArialNarrow"/>
          <w:color w:val="000000"/>
        </w:rPr>
        <w:t xml:space="preserve">with </w:t>
      </w:r>
      <w:r>
        <w:rPr>
          <w:rFonts w:ascii="ArialNarrow-BoldItalic" w:hAnsi="ArialNarrow-BoldItalic" w:cs="ArialNarrow-BoldItalic"/>
          <w:b/>
          <w:bCs/>
          <w:i/>
          <w:iCs/>
          <w:color w:val="000000"/>
        </w:rPr>
        <w:t xml:space="preserve">Sisters of Reggae, </w:t>
      </w:r>
      <w:r>
        <w:rPr>
          <w:rFonts w:ascii="ArialNarrow" w:hAnsi="ArialNarrow" w:cs="ArialNarrow"/>
          <w:color w:val="000000"/>
        </w:rPr>
        <w:t xml:space="preserve">a feisty all female all vinyl revival roots reggae and </w:t>
      </w:r>
      <w:proofErr w:type="spellStart"/>
      <w:r>
        <w:rPr>
          <w:rFonts w:ascii="ArialNarrow" w:hAnsi="ArialNarrow" w:cs="ArialNarrow"/>
          <w:color w:val="000000"/>
        </w:rPr>
        <w:t>ska</w:t>
      </w:r>
      <w:proofErr w:type="spellEnd"/>
      <w:r>
        <w:rPr>
          <w:rFonts w:ascii="ArialNarrow" w:hAnsi="ArialNarrow" w:cs="ArialNarrow"/>
          <w:color w:val="000000"/>
        </w:rPr>
        <w:t xml:space="preserve"> DJ collective recently featured in I-D online. Also included a</w:t>
      </w:r>
      <w:r w:rsidR="002F3624">
        <w:rPr>
          <w:rFonts w:ascii="ArialNarrow" w:hAnsi="ArialNarrow" w:cs="ArialNarrow"/>
          <w:color w:val="000000"/>
        </w:rPr>
        <w:t xml:space="preserve">t Balham Bowls Club </w:t>
      </w:r>
      <w:proofErr w:type="gramStart"/>
      <w:r w:rsidR="002F3624">
        <w:rPr>
          <w:rFonts w:ascii="ArialNarrow" w:hAnsi="ArialNarrow" w:cs="ArialNarrow"/>
          <w:color w:val="000000"/>
        </w:rPr>
        <w:t>are</w:t>
      </w:r>
      <w:proofErr w:type="gramEnd"/>
      <w:r w:rsidR="002F3624">
        <w:rPr>
          <w:rFonts w:ascii="ArialNarrow" w:hAnsi="ArialNarrow" w:cs="ArialNarrow"/>
          <w:color w:val="000000"/>
        </w:rPr>
        <w:t xml:space="preserve"> Tooting-</w:t>
      </w:r>
      <w:r>
        <w:rPr>
          <w:rFonts w:ascii="ArialNarrow" w:hAnsi="ArialNarrow" w:cs="ArialNarrow"/>
          <w:color w:val="000000"/>
        </w:rPr>
        <w:t xml:space="preserve">based </w:t>
      </w:r>
      <w:r>
        <w:rPr>
          <w:rFonts w:ascii="ArialNarrow-Bold" w:hAnsi="ArialNarrow-Bold" w:cs="ArialNarrow-Bold"/>
          <w:b/>
          <w:bCs/>
          <w:color w:val="000000"/>
        </w:rPr>
        <w:t xml:space="preserve">Squelch Quartet </w:t>
      </w:r>
      <w:r>
        <w:rPr>
          <w:rFonts w:ascii="ArialNarrow" w:hAnsi="ArialNarrow" w:cs="ArialNarrow"/>
          <w:color w:val="000000"/>
        </w:rPr>
        <w:t xml:space="preserve">playing original contemporary jazz written by the group and influenced by Arctic </w:t>
      </w:r>
      <w:proofErr w:type="spellStart"/>
      <w:r>
        <w:rPr>
          <w:rFonts w:ascii="ArialNarrow" w:hAnsi="ArialNarrow" w:cs="ArialNarrow"/>
          <w:color w:val="000000"/>
        </w:rPr>
        <w:t>Esbjorn</w:t>
      </w:r>
      <w:proofErr w:type="spellEnd"/>
      <w:r>
        <w:rPr>
          <w:rFonts w:ascii="ArialNarrow" w:hAnsi="ArialNarrow" w:cs="ArialNarrow"/>
          <w:color w:val="000000"/>
        </w:rPr>
        <w:t xml:space="preserve"> </w:t>
      </w:r>
      <w:proofErr w:type="spellStart"/>
      <w:r>
        <w:rPr>
          <w:rFonts w:ascii="ArialNarrow" w:hAnsi="ArialNarrow" w:cs="ArialNarrow"/>
          <w:color w:val="000000"/>
        </w:rPr>
        <w:t>Svensson</w:t>
      </w:r>
      <w:proofErr w:type="spellEnd"/>
      <w:r>
        <w:rPr>
          <w:rFonts w:ascii="ArialNarrow" w:hAnsi="ArialNarrow" w:cs="ArialNarrow"/>
          <w:color w:val="000000"/>
        </w:rPr>
        <w:t>, Jan</w:t>
      </w:r>
    </w:p>
    <w:p w:rsidR="0050782F" w:rsidRDefault="0050782F" w:rsidP="0050782F">
      <w:pPr>
        <w:autoSpaceDE w:val="0"/>
        <w:autoSpaceDN w:val="0"/>
        <w:adjustRightInd w:val="0"/>
        <w:spacing w:after="0" w:line="240" w:lineRule="auto"/>
        <w:rPr>
          <w:rFonts w:ascii="ArialNarrow" w:hAnsi="ArialNarrow" w:cs="ArialNarrow"/>
          <w:color w:val="000000"/>
        </w:rPr>
      </w:pPr>
      <w:proofErr w:type="spellStart"/>
      <w:proofErr w:type="gramStart"/>
      <w:r>
        <w:rPr>
          <w:rFonts w:ascii="ArialNarrow" w:hAnsi="ArialNarrow" w:cs="ArialNarrow"/>
          <w:color w:val="000000"/>
        </w:rPr>
        <w:t>Garbarek</w:t>
      </w:r>
      <w:proofErr w:type="spellEnd"/>
      <w:r>
        <w:rPr>
          <w:rFonts w:ascii="ArialNarrow" w:hAnsi="ArialNarrow" w:cs="ArialNarrow"/>
          <w:color w:val="000000"/>
        </w:rPr>
        <w:t>, Keith Jarrett, Snarky Puppy, Wayne Shorter and many more.</w:t>
      </w:r>
      <w:proofErr w:type="gramEnd"/>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Bold" w:hAnsi="ArialNarrow-Bold" w:cs="ArialNarrow-Bold"/>
          <w:b/>
          <w:bCs/>
          <w:color w:val="000000"/>
        </w:rPr>
        <w:t xml:space="preserve">FAMILY </w:t>
      </w:r>
      <w:r>
        <w:rPr>
          <w:rFonts w:ascii="ArialNarrow" w:hAnsi="ArialNarrow" w:cs="ArialNarrow"/>
          <w:color w:val="000000"/>
        </w:rPr>
        <w:t xml:space="preserve">is </w:t>
      </w:r>
      <w:proofErr w:type="gramStart"/>
      <w:r>
        <w:rPr>
          <w:rFonts w:ascii="ArialNarrow" w:hAnsi="ArialNarrow" w:cs="ArialNarrow"/>
          <w:color w:val="000000"/>
        </w:rPr>
        <w:t>key</w:t>
      </w:r>
      <w:proofErr w:type="gramEnd"/>
      <w:r>
        <w:rPr>
          <w:rFonts w:ascii="ArialNarrow" w:hAnsi="ArialNarrow" w:cs="ArialNarrow"/>
          <w:color w:val="000000"/>
        </w:rPr>
        <w:t xml:space="preserve"> to any fringe festival and Wandsworth Arts</w:t>
      </w:r>
      <w:r w:rsidR="002F3624">
        <w:rPr>
          <w:rFonts w:ascii="ArialNarrow" w:hAnsi="ArialNarrow" w:cs="ArialNarrow"/>
          <w:color w:val="000000"/>
        </w:rPr>
        <w:t xml:space="preserve"> Fringe</w:t>
      </w:r>
      <w:r>
        <w:rPr>
          <w:rFonts w:ascii="ArialNarrow" w:hAnsi="ArialNarrow" w:cs="ArialNarrow"/>
          <w:color w:val="000000"/>
        </w:rPr>
        <w:t xml:space="preserve"> is no exception. Amongst the offerings is </w:t>
      </w:r>
      <w:r>
        <w:rPr>
          <w:rFonts w:ascii="ArialNarrow-Bold" w:hAnsi="ArialNarrow-Bold" w:cs="ArialNarrow-Bold"/>
          <w:b/>
          <w:bCs/>
          <w:color w:val="000000"/>
        </w:rPr>
        <w:t xml:space="preserve">Prospero Theatre Company’s </w:t>
      </w:r>
      <w:r>
        <w:rPr>
          <w:rFonts w:ascii="ArialNarrow-BoldItalic" w:hAnsi="ArialNarrow-BoldItalic" w:cs="ArialNarrow-BoldItalic"/>
          <w:b/>
          <w:bCs/>
          <w:i/>
          <w:iCs/>
          <w:color w:val="000000"/>
        </w:rPr>
        <w:t>The Elephant of My Heart</w:t>
      </w:r>
      <w:r w:rsidR="002F3624">
        <w:rPr>
          <w:rFonts w:ascii="ArialNarrow" w:hAnsi="ArialNarrow" w:cs="ArialNarrow"/>
          <w:color w:val="000000"/>
        </w:rPr>
        <w:t>,</w:t>
      </w:r>
      <w:r>
        <w:rPr>
          <w:rFonts w:ascii="ArialNarrow" w:hAnsi="ArialNarrow" w:cs="ArialNarrow"/>
          <w:color w:val="000000"/>
        </w:rPr>
        <w:t xml:space="preserve"> an inventive join-in</w:t>
      </w:r>
      <w:r w:rsidR="002F3624">
        <w:rPr>
          <w:rFonts w:ascii="ArialNarrow" w:hAnsi="ArialNarrow" w:cs="ArialNarrow"/>
          <w:color w:val="000000"/>
        </w:rPr>
        <w:t xml:space="preserve"> musical workshop for children that</w:t>
      </w:r>
      <w:r>
        <w:rPr>
          <w:rFonts w:ascii="ArialNarrow" w:hAnsi="ArialNarrow" w:cs="ArialNarrow"/>
          <w:color w:val="000000"/>
        </w:rPr>
        <w:t xml:space="preserve"> tells the story of a nine year old girl recovering from an injury </w:t>
      </w:r>
      <w:proofErr w:type="gramStart"/>
      <w:r>
        <w:rPr>
          <w:rFonts w:ascii="ArialNarrow" w:hAnsi="ArialNarrow" w:cs="ArialNarrow"/>
          <w:color w:val="000000"/>
        </w:rPr>
        <w:t>who</w:t>
      </w:r>
      <w:proofErr w:type="gramEnd"/>
      <w:r>
        <w:rPr>
          <w:rFonts w:ascii="ArialNarrow" w:hAnsi="ArialNarrow" w:cs="ArialNarrow"/>
          <w:color w:val="000000"/>
        </w:rPr>
        <w:t xml:space="preserve"> is visited by an elephant and a host of other splendid animals to help her to believe that one day she will fly. </w:t>
      </w:r>
      <w:r>
        <w:rPr>
          <w:rFonts w:ascii="ArialNarrow-Bold" w:hAnsi="ArialNarrow-Bold" w:cs="ArialNarrow-Bold"/>
          <w:b/>
          <w:bCs/>
          <w:color w:val="000000"/>
        </w:rPr>
        <w:t xml:space="preserve">Three Feathers Theatre Company </w:t>
      </w:r>
      <w:r>
        <w:rPr>
          <w:rFonts w:ascii="ArialNarrow" w:hAnsi="ArialNarrow" w:cs="ArialNarrow"/>
          <w:color w:val="000000"/>
        </w:rPr>
        <w:t xml:space="preserve">presents an interactive, multi-sensory retelling of the timeless classic </w:t>
      </w:r>
      <w:r>
        <w:rPr>
          <w:rFonts w:ascii="ArialNarrow-BoldItalic" w:hAnsi="ArialNarrow-BoldItalic" w:cs="ArialNarrow-BoldItalic"/>
          <w:b/>
          <w:bCs/>
          <w:i/>
          <w:iCs/>
          <w:color w:val="000000"/>
        </w:rPr>
        <w:t>Tortoise and Rabbit</w:t>
      </w:r>
      <w:r>
        <w:rPr>
          <w:rFonts w:ascii="ArialNarrow" w:hAnsi="ArialNarrow" w:cs="ArialNarrow"/>
          <w:color w:val="000000"/>
        </w:rPr>
        <w:t xml:space="preserve">, with original music, puppetry, bubbles and more. Wandsworth Arts Fringe also </w:t>
      </w:r>
      <w:r w:rsidR="00E7260F">
        <w:rPr>
          <w:rFonts w:ascii="ArialNarrow" w:hAnsi="ArialNarrow" w:cs="ArialNarrow"/>
          <w:color w:val="000000"/>
        </w:rPr>
        <w:t xml:space="preserve">includes </w:t>
      </w:r>
      <w:r>
        <w:rPr>
          <w:rFonts w:ascii="ArialNarrow" w:hAnsi="ArialNarrow" w:cs="ArialNarrow"/>
          <w:color w:val="000000"/>
        </w:rPr>
        <w:t xml:space="preserve">the legendary theatre company for people with learning difficulties </w:t>
      </w:r>
      <w:r>
        <w:rPr>
          <w:rFonts w:ascii="ArialNarrow-Bold" w:hAnsi="ArialNarrow-Bold" w:cs="ArialNarrow-Bold"/>
          <w:b/>
          <w:bCs/>
          <w:color w:val="000000"/>
        </w:rPr>
        <w:t xml:space="preserve">Oily Cart </w:t>
      </w:r>
      <w:r>
        <w:rPr>
          <w:rFonts w:ascii="ArialNarrow" w:hAnsi="ArialNarrow" w:cs="ArialNarrow"/>
          <w:color w:val="000000"/>
        </w:rPr>
        <w:t>whose director, Tim Webb leads a practical hands-on introduction to the company’s multi-sensory and interactive theatre for children and young people with complex disabilities and/or an Autistic Spectrum Condition.</w:t>
      </w:r>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Pr="0050782F" w:rsidRDefault="0050782F" w:rsidP="0050782F">
      <w:pPr>
        <w:autoSpaceDE w:val="0"/>
        <w:autoSpaceDN w:val="0"/>
        <w:adjustRightInd w:val="0"/>
        <w:spacing w:after="0" w:line="240" w:lineRule="auto"/>
        <w:rPr>
          <w:rFonts w:ascii="ArialNarrow" w:hAnsi="ArialNarrow" w:cs="ArialNarrow"/>
          <w:color w:val="000000"/>
        </w:rPr>
      </w:pPr>
      <w:r>
        <w:rPr>
          <w:rFonts w:ascii="ArialNarrow-Bold" w:hAnsi="ArialNarrow-Bold" w:cs="ArialNarrow-Bold"/>
          <w:b/>
          <w:bCs/>
          <w:color w:val="000000"/>
        </w:rPr>
        <w:t xml:space="preserve">COMEDY </w:t>
      </w:r>
      <w:r>
        <w:rPr>
          <w:rFonts w:ascii="ArialNarrow" w:hAnsi="ArialNarrow" w:cs="ArialNarrow"/>
          <w:color w:val="000000"/>
        </w:rPr>
        <w:t xml:space="preserve">of course plays a crucial part. Some of the acts taking part in this year’s Fringe are </w:t>
      </w:r>
      <w:r>
        <w:rPr>
          <w:rFonts w:ascii="ArialNarrow-BoldItalic" w:hAnsi="ArialNarrow-BoldItalic" w:cs="ArialNarrow-BoldItalic"/>
          <w:b/>
          <w:bCs/>
          <w:i/>
          <w:iCs/>
          <w:color w:val="000000"/>
        </w:rPr>
        <w:t xml:space="preserve">Femmes </w:t>
      </w:r>
      <w:proofErr w:type="gramStart"/>
      <w:r>
        <w:rPr>
          <w:rFonts w:ascii="ArialNarrow-BoldItalic" w:hAnsi="ArialNarrow-BoldItalic" w:cs="ArialNarrow-BoldItalic"/>
          <w:b/>
          <w:bCs/>
          <w:i/>
          <w:iCs/>
          <w:color w:val="000000"/>
        </w:rPr>
        <w:t>By</w:t>
      </w:r>
      <w:r w:rsidR="002F3624">
        <w:rPr>
          <w:rFonts w:ascii="ArialNarrow-BoldItalic" w:hAnsi="ArialNarrow-BoldItalic" w:cs="ArialNarrow-BoldItalic"/>
          <w:b/>
          <w:bCs/>
          <w:i/>
          <w:iCs/>
          <w:color w:val="000000"/>
        </w:rPr>
        <w:t xml:space="preserve"> The</w:t>
      </w:r>
      <w:proofErr w:type="gramEnd"/>
      <w:r>
        <w:rPr>
          <w:rFonts w:ascii="ArialNarrow-BoldItalic" w:hAnsi="ArialNarrow-BoldItalic" w:cs="ArialNarrow-BoldItalic"/>
          <w:b/>
          <w:bCs/>
          <w:i/>
          <w:iCs/>
          <w:color w:val="000000"/>
        </w:rPr>
        <w:t xml:space="preserve"> Thames </w:t>
      </w:r>
      <w:r w:rsidR="002F3624">
        <w:rPr>
          <w:rFonts w:ascii="ArialNarrow" w:hAnsi="ArialNarrow" w:cs="ArialNarrow"/>
          <w:color w:val="000000"/>
        </w:rPr>
        <w:t>in which award-</w:t>
      </w:r>
      <w:r>
        <w:rPr>
          <w:rFonts w:ascii="ArialNarrow" w:hAnsi="ArialNarrow" w:cs="ArialNarrow"/>
          <w:color w:val="000000"/>
        </w:rPr>
        <w:t xml:space="preserve">winning Radio 4 regular </w:t>
      </w:r>
      <w:r>
        <w:rPr>
          <w:rFonts w:ascii="ArialNarrow-Bold" w:hAnsi="ArialNarrow-Bold" w:cs="ArialNarrow-Bold"/>
          <w:b/>
          <w:bCs/>
          <w:color w:val="000000"/>
        </w:rPr>
        <w:t xml:space="preserve">Rosie </w:t>
      </w:r>
      <w:proofErr w:type="spellStart"/>
      <w:r>
        <w:rPr>
          <w:rFonts w:ascii="ArialNarrow-Bold" w:hAnsi="ArialNarrow-Bold" w:cs="ArialNarrow-Bold"/>
          <w:b/>
          <w:bCs/>
          <w:color w:val="000000"/>
        </w:rPr>
        <w:t>Wilby</w:t>
      </w:r>
      <w:proofErr w:type="spellEnd"/>
      <w:r>
        <w:rPr>
          <w:rFonts w:ascii="ArialNarrow-Bold" w:hAnsi="ArialNarrow-Bold" w:cs="ArialNarrow-Bold"/>
          <w:b/>
          <w:bCs/>
          <w:color w:val="000000"/>
        </w:rPr>
        <w:t xml:space="preserve"> </w:t>
      </w:r>
      <w:r>
        <w:rPr>
          <w:rFonts w:ascii="ArialNarrow" w:hAnsi="ArialNarrow" w:cs="ArialNarrow"/>
          <w:color w:val="000000"/>
        </w:rPr>
        <w:t>hosts a series of nights of female comedy</w:t>
      </w:r>
      <w:r w:rsidR="002F3624">
        <w:rPr>
          <w:rFonts w:ascii="ArialNarrow" w:hAnsi="ArialNarrow" w:cs="ArialNarrow"/>
          <w:color w:val="000000"/>
        </w:rPr>
        <w:t>,</w:t>
      </w:r>
      <w:r>
        <w:rPr>
          <w:rFonts w:ascii="ArialNarrow" w:hAnsi="ArialNarrow" w:cs="ArialNarrow"/>
          <w:color w:val="000000"/>
        </w:rPr>
        <w:t xml:space="preserve"> includ</w:t>
      </w:r>
      <w:r w:rsidR="002F3624">
        <w:rPr>
          <w:rFonts w:ascii="ArialNarrow" w:hAnsi="ArialNarrow" w:cs="ArialNarrow"/>
          <w:color w:val="000000"/>
        </w:rPr>
        <w:t>ing</w:t>
      </w:r>
      <w:r>
        <w:rPr>
          <w:rFonts w:ascii="ArialNarrow" w:hAnsi="ArialNarrow" w:cs="ArialNarrow"/>
          <w:color w:val="000000"/>
        </w:rPr>
        <w:t xml:space="preserve"> </w:t>
      </w:r>
      <w:r>
        <w:rPr>
          <w:rFonts w:ascii="ArialNarrow-Bold" w:hAnsi="ArialNarrow-Bold" w:cs="ArialNarrow-Bold"/>
          <w:b/>
          <w:bCs/>
          <w:color w:val="000000"/>
        </w:rPr>
        <w:t>Jen Bristow</w:t>
      </w:r>
      <w:r>
        <w:rPr>
          <w:rFonts w:ascii="ArialNarrow" w:hAnsi="ArialNarrow" w:cs="ArialNarrow"/>
          <w:color w:val="000000"/>
        </w:rPr>
        <w:t xml:space="preserve">, </w:t>
      </w:r>
      <w:r>
        <w:rPr>
          <w:rFonts w:ascii="ArialNarrow-Bold" w:hAnsi="ArialNarrow-Bold" w:cs="ArialNarrow-Bold"/>
          <w:b/>
          <w:bCs/>
          <w:color w:val="000000"/>
        </w:rPr>
        <w:t>Lynn Ruth Miller</w:t>
      </w:r>
      <w:r>
        <w:rPr>
          <w:rFonts w:ascii="ArialNarrow" w:hAnsi="ArialNarrow" w:cs="ArialNarrow"/>
          <w:color w:val="000000"/>
        </w:rPr>
        <w:t xml:space="preserve">, </w:t>
      </w:r>
      <w:proofErr w:type="spellStart"/>
      <w:r>
        <w:rPr>
          <w:rFonts w:ascii="ArialNarrow-Bold" w:hAnsi="ArialNarrow-Bold" w:cs="ArialNarrow-Bold"/>
          <w:b/>
          <w:bCs/>
          <w:color w:val="000000"/>
        </w:rPr>
        <w:t>Cheekykita</w:t>
      </w:r>
      <w:proofErr w:type="spellEnd"/>
      <w:r w:rsidR="002F3624">
        <w:rPr>
          <w:rFonts w:ascii="ArialNarrow-Bold" w:hAnsi="ArialNarrow-Bold" w:cs="ArialNarrow-Bold"/>
          <w:bCs/>
          <w:color w:val="000000"/>
        </w:rPr>
        <w:t>,</w:t>
      </w:r>
      <w:r>
        <w:rPr>
          <w:rFonts w:ascii="ArialNarrow-Bold" w:hAnsi="ArialNarrow-Bold" w:cs="ArialNarrow-Bold"/>
          <w:b/>
          <w:bCs/>
          <w:color w:val="000000"/>
        </w:rPr>
        <w:t xml:space="preserve"> </w:t>
      </w:r>
      <w:r>
        <w:rPr>
          <w:rFonts w:ascii="ArialNarrow" w:hAnsi="ArialNarrow" w:cs="ArialNarrow"/>
          <w:color w:val="000000"/>
        </w:rPr>
        <w:lastRenderedPageBreak/>
        <w:t xml:space="preserve">and cover subjects such as mid-life crisis, relationship break ups and growing old disgracefully. Then there’s </w:t>
      </w:r>
      <w:r>
        <w:rPr>
          <w:rFonts w:ascii="ArialNarrow-Italic" w:hAnsi="ArialNarrow-Italic" w:cs="ArialNarrow-Italic"/>
          <w:i/>
          <w:iCs/>
          <w:color w:val="000000"/>
        </w:rPr>
        <w:t xml:space="preserve">America’s Got Talent’s </w:t>
      </w:r>
      <w:r>
        <w:rPr>
          <w:rFonts w:ascii="ArialNarrow-Bold" w:hAnsi="ArialNarrow-Bold" w:cs="ArialNarrow-Bold"/>
          <w:b/>
          <w:bCs/>
          <w:color w:val="000000"/>
        </w:rPr>
        <w:t xml:space="preserve">Wes Barker </w:t>
      </w:r>
      <w:r>
        <w:rPr>
          <w:rFonts w:ascii="ArialNarrow" w:hAnsi="ArialNarrow" w:cs="ArialNarrow"/>
          <w:color w:val="000000"/>
        </w:rPr>
        <w:t xml:space="preserve">who presents </w:t>
      </w:r>
      <w:r>
        <w:rPr>
          <w:rFonts w:ascii="ArialNarrow-BoldItalic" w:hAnsi="ArialNarrow-BoldItalic" w:cs="ArialNarrow-BoldItalic"/>
          <w:b/>
          <w:bCs/>
          <w:i/>
          <w:iCs/>
          <w:color w:val="000000"/>
        </w:rPr>
        <w:t>Drunk</w:t>
      </w: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BoldItalic" w:hAnsi="ArialNarrow-BoldItalic" w:cs="ArialNarrow-BoldItalic"/>
          <w:b/>
          <w:bCs/>
          <w:i/>
          <w:iCs/>
          <w:color w:val="000000"/>
        </w:rPr>
        <w:t xml:space="preserve">Magic </w:t>
      </w:r>
      <w:r w:rsidR="002F3624">
        <w:rPr>
          <w:rFonts w:ascii="ArialNarrow" w:hAnsi="ArialNarrow" w:cs="ArialNarrow"/>
          <w:color w:val="000000"/>
        </w:rPr>
        <w:t>a mesmeris</w:t>
      </w:r>
      <w:r>
        <w:rPr>
          <w:rFonts w:ascii="ArialNarrow" w:hAnsi="ArialNarrow" w:cs="ArialNarrow"/>
          <w:color w:val="000000"/>
        </w:rPr>
        <w:t xml:space="preserve">ing show packed with tricks and stories that </w:t>
      </w:r>
      <w:proofErr w:type="gramStart"/>
      <w:r>
        <w:rPr>
          <w:rFonts w:ascii="ArialNarrow" w:hAnsi="ArialNarrow" w:cs="ArialNarrow"/>
          <w:color w:val="000000"/>
        </w:rPr>
        <w:t>has</w:t>
      </w:r>
      <w:proofErr w:type="gramEnd"/>
      <w:r>
        <w:rPr>
          <w:rFonts w:ascii="ArialNarrow" w:hAnsi="ArialNarrow" w:cs="ArialNarrow"/>
          <w:color w:val="000000"/>
        </w:rPr>
        <w:t xml:space="preserve"> earned him 40 million </w:t>
      </w:r>
      <w:proofErr w:type="spellStart"/>
      <w:r>
        <w:rPr>
          <w:rFonts w:ascii="ArialNarrow" w:hAnsi="ArialNarrow" w:cs="ArialNarrow"/>
          <w:color w:val="000000"/>
        </w:rPr>
        <w:t>youtube</w:t>
      </w:r>
      <w:proofErr w:type="spellEnd"/>
      <w:r>
        <w:rPr>
          <w:rFonts w:ascii="ArialNarrow" w:hAnsi="ArialNarrow" w:cs="ArialNarrow"/>
          <w:color w:val="000000"/>
        </w:rPr>
        <w:t xml:space="preserve"> views. Also into the fold comes Melbourne Comedy Award Nominee </w:t>
      </w:r>
      <w:r>
        <w:rPr>
          <w:rFonts w:ascii="ArialNarrow-Bold" w:hAnsi="ArialNarrow-Bold" w:cs="ArialNarrow-Bold"/>
          <w:b/>
          <w:bCs/>
          <w:color w:val="000000"/>
        </w:rPr>
        <w:t xml:space="preserve">Alexander Cofield </w:t>
      </w:r>
      <w:r>
        <w:rPr>
          <w:rFonts w:ascii="ArialNarrow" w:hAnsi="ArialNarrow" w:cs="ArialNarrow"/>
          <w:color w:val="000000"/>
        </w:rPr>
        <w:t xml:space="preserve">with his show </w:t>
      </w:r>
      <w:r w:rsidRPr="002F3624">
        <w:rPr>
          <w:rFonts w:ascii="ArialNarrow-Italic" w:hAnsi="ArialNarrow-Italic" w:cs="ArialNarrow-Italic"/>
          <w:b/>
          <w:i/>
          <w:iCs/>
          <w:color w:val="000000"/>
        </w:rPr>
        <w:t>Woolly: The Morose Merino</w:t>
      </w:r>
      <w:r>
        <w:rPr>
          <w:rFonts w:ascii="ArialNarrow" w:hAnsi="ArialNarrow" w:cs="ArialNarrow"/>
          <w:color w:val="000000"/>
        </w:rPr>
        <w:t>. Sarcastic, satirical and hilariously self-deprecating, Woolly is a sheep with serious issues! But he wasn't always so... Woolly!</w:t>
      </w:r>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Default="0050782F" w:rsidP="0050782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These are just some of the highlights. The full programme for Wandsworth Arts Fringe will be launched on March 22.</w:t>
      </w:r>
    </w:p>
    <w:p w:rsidR="00E7260F" w:rsidRDefault="00E7260F" w:rsidP="0050782F">
      <w:pPr>
        <w:autoSpaceDE w:val="0"/>
        <w:autoSpaceDN w:val="0"/>
        <w:adjustRightInd w:val="0"/>
        <w:spacing w:after="0" w:line="240" w:lineRule="auto"/>
        <w:rPr>
          <w:rFonts w:ascii="ArialNarrow-Bold" w:hAnsi="ArialNarrow-Bold" w:cs="ArialNarrow-Bold"/>
          <w:b/>
          <w:bCs/>
          <w:color w:val="000000"/>
        </w:rPr>
      </w:pPr>
    </w:p>
    <w:p w:rsidR="00CA142D" w:rsidRDefault="00E7260F" w:rsidP="00E7260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Jonathan Cook, Wandsworth Council’s spokesman for arts and culture said: </w:t>
      </w:r>
    </w:p>
    <w:p w:rsidR="00CA142D" w:rsidRDefault="00CA142D" w:rsidP="00E7260F">
      <w:pPr>
        <w:autoSpaceDE w:val="0"/>
        <w:autoSpaceDN w:val="0"/>
        <w:adjustRightInd w:val="0"/>
        <w:spacing w:after="0" w:line="240" w:lineRule="auto"/>
        <w:rPr>
          <w:rFonts w:ascii="ArialNarrow-Bold" w:hAnsi="ArialNarrow-Bold" w:cs="ArialNarrow-Bold"/>
          <w:b/>
          <w:bCs/>
          <w:color w:val="000000"/>
        </w:rPr>
      </w:pPr>
    </w:p>
    <w:p w:rsidR="00E7260F" w:rsidRPr="00A248D8" w:rsidRDefault="00E7260F" w:rsidP="00E7260F">
      <w:pPr>
        <w:autoSpaceDE w:val="0"/>
        <w:autoSpaceDN w:val="0"/>
        <w:adjustRightInd w:val="0"/>
        <w:spacing w:after="0" w:line="240" w:lineRule="auto"/>
        <w:rPr>
          <w:rFonts w:ascii="ArialNarrow-Bold" w:hAnsi="ArialNarrow-Bold" w:cs="ArialNarrow-Bold"/>
          <w:bCs/>
          <w:color w:val="000000"/>
        </w:rPr>
      </w:pPr>
      <w:r w:rsidRPr="00A248D8">
        <w:rPr>
          <w:rFonts w:ascii="ArialNarrow-Bold" w:hAnsi="ArialNarrow-Bold" w:cs="ArialNarrow-Bold"/>
          <w:bCs/>
          <w:color w:val="000000"/>
        </w:rPr>
        <w:t xml:space="preserve">“Wandsworth is alive with creativity and this incredible </w:t>
      </w:r>
      <w:r w:rsidR="00CA142D" w:rsidRPr="00A248D8">
        <w:rPr>
          <w:rFonts w:ascii="ArialNarrow-Bold" w:hAnsi="ArialNarrow-Bold" w:cs="ArialNarrow-Bold"/>
          <w:bCs/>
          <w:color w:val="000000"/>
        </w:rPr>
        <w:t xml:space="preserve">festival brings it to the surface for everyone to enjoy. The 2017 programme is exceptional, with 140 events spread across 65 local venues. </w:t>
      </w:r>
      <w:r w:rsidR="00360805" w:rsidRPr="00A248D8">
        <w:rPr>
          <w:rFonts w:ascii="ArialNarrow-Bold" w:hAnsi="ArialNarrow-Bold" w:cs="ArialNarrow-Bold"/>
          <w:bCs/>
          <w:color w:val="000000"/>
        </w:rPr>
        <w:t>Wandsworth’s arts scene continues to flourish and the fringe is provides the perfect platform for these extraordinary talents to collaborate and shine.”</w:t>
      </w:r>
    </w:p>
    <w:p w:rsidR="00E7260F" w:rsidRDefault="00E7260F" w:rsidP="0050782F">
      <w:pPr>
        <w:autoSpaceDE w:val="0"/>
        <w:autoSpaceDN w:val="0"/>
        <w:adjustRightInd w:val="0"/>
        <w:spacing w:after="0" w:line="240" w:lineRule="auto"/>
        <w:rPr>
          <w:rFonts w:ascii="ArialNarrow-Bold" w:hAnsi="ArialNarrow-Bold" w:cs="ArialNarrow-Bold"/>
          <w:b/>
          <w:bCs/>
          <w:color w:val="000000"/>
        </w:rPr>
      </w:pPr>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Default="0050782F" w:rsidP="0050782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Cath Mattos, Producer of Wandsworth Arts Fringe says:</w:t>
      </w: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We are very proud to host such high calibre </w:t>
      </w:r>
      <w:proofErr w:type="spellStart"/>
      <w:r>
        <w:rPr>
          <w:rFonts w:ascii="ArialNarrow" w:hAnsi="ArialNarrow" w:cs="ArialNarrow"/>
          <w:color w:val="000000"/>
        </w:rPr>
        <w:t>creatives</w:t>
      </w:r>
      <w:proofErr w:type="spellEnd"/>
      <w:r>
        <w:rPr>
          <w:rFonts w:ascii="ArialNarrow" w:hAnsi="ArialNarrow" w:cs="ArialNarrow"/>
          <w:color w:val="000000"/>
        </w:rPr>
        <w:t xml:space="preserve"> both from within Wandsworth and from further afield. Between 5 - 21 May, Wandsworth Arts Fringe provides a magical arena in which to take risks to discover a new talent, a gem of a show or an unforgettable experience. There are new and established producers creating inspiring programmes across the borough and established venues sitting alongside pop-up and hidden spaces presenting a host of exciting shows and exhibitions. With such a wide range of events, Wandsworth Arts Fringe</w:t>
      </w:r>
    </w:p>
    <w:p w:rsidR="0050782F" w:rsidRDefault="0050782F" w:rsidP="0050782F">
      <w:pPr>
        <w:autoSpaceDE w:val="0"/>
        <w:autoSpaceDN w:val="0"/>
        <w:adjustRightInd w:val="0"/>
        <w:spacing w:after="0" w:line="240" w:lineRule="auto"/>
        <w:rPr>
          <w:rFonts w:ascii="ArialNarrow" w:hAnsi="ArialNarrow" w:cs="ArialNarrow"/>
          <w:color w:val="000000"/>
        </w:rPr>
      </w:pPr>
      <w:proofErr w:type="gramStart"/>
      <w:r>
        <w:rPr>
          <w:rFonts w:ascii="ArialNarrow" w:hAnsi="ArialNarrow" w:cs="ArialNarrow"/>
          <w:color w:val="000000"/>
        </w:rPr>
        <w:t>offers</w:t>
      </w:r>
      <w:proofErr w:type="gramEnd"/>
      <w:r>
        <w:rPr>
          <w:rFonts w:ascii="ArialNarrow" w:hAnsi="ArialNarrow" w:cs="ArialNarrow"/>
          <w:color w:val="000000"/>
        </w:rPr>
        <w:t xml:space="preserve"> something for everyone.</w:t>
      </w:r>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Default="002F3624" w:rsidP="0050782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 </w:t>
      </w:r>
      <w:r w:rsidR="0050782F">
        <w:rPr>
          <w:rFonts w:ascii="ArialNarrow-Bold" w:hAnsi="ArialNarrow-Bold" w:cs="ArialNarrow-Bold"/>
          <w:b/>
          <w:bCs/>
          <w:color w:val="000000"/>
        </w:rPr>
        <w:t>ENDS</w:t>
      </w:r>
      <w:r>
        <w:rPr>
          <w:rFonts w:ascii="ArialNarrow-Bold" w:hAnsi="ArialNarrow-Bold" w:cs="ArialNarrow-Bold"/>
          <w:b/>
          <w:bCs/>
          <w:color w:val="000000"/>
        </w:rPr>
        <w:t xml:space="preserve"> -</w:t>
      </w:r>
    </w:p>
    <w:p w:rsidR="009E315D" w:rsidRDefault="0050782F" w:rsidP="0050782F">
      <w:pPr>
        <w:autoSpaceDE w:val="0"/>
        <w:autoSpaceDN w:val="0"/>
        <w:adjustRightInd w:val="0"/>
        <w:spacing w:after="0" w:line="240" w:lineRule="auto"/>
        <w:rPr>
          <w:rFonts w:ascii="ArialNarrow" w:hAnsi="ArialNarrow" w:cs="ArialNarrow"/>
          <w:color w:val="000000"/>
        </w:rPr>
      </w:pPr>
      <w:r>
        <w:rPr>
          <w:rFonts w:ascii="ArialNarrow-Bold" w:hAnsi="ArialNarrow-Bold" w:cs="ArialNarrow-Bold"/>
          <w:b/>
          <w:bCs/>
          <w:color w:val="000000"/>
        </w:rPr>
        <w:t>For more information and</w:t>
      </w:r>
      <w:r w:rsidR="002F3624">
        <w:rPr>
          <w:rFonts w:ascii="ArialNarrow-Bold" w:hAnsi="ArialNarrow-Bold" w:cs="ArialNarrow-Bold"/>
          <w:b/>
          <w:bCs/>
          <w:color w:val="000000"/>
        </w:rPr>
        <w:t xml:space="preserve"> high res</w:t>
      </w:r>
      <w:r>
        <w:rPr>
          <w:rFonts w:ascii="ArialNarrow-Bold" w:hAnsi="ArialNarrow-Bold" w:cs="ArialNarrow-Bold"/>
          <w:b/>
          <w:bCs/>
          <w:color w:val="000000"/>
        </w:rPr>
        <w:t xml:space="preserve"> images </w:t>
      </w:r>
      <w:r>
        <w:rPr>
          <w:rFonts w:ascii="ArialNarrow" w:hAnsi="ArialNarrow" w:cs="ArialNarrow"/>
          <w:color w:val="000000"/>
        </w:rPr>
        <w:t>please contact D</w:t>
      </w:r>
      <w:bookmarkStart w:id="0" w:name="_GoBack"/>
      <w:bookmarkEnd w:id="0"/>
      <w:r>
        <w:rPr>
          <w:rFonts w:ascii="ArialNarrow" w:hAnsi="ArialNarrow" w:cs="ArialNarrow"/>
          <w:color w:val="000000"/>
        </w:rPr>
        <w:t xml:space="preserve">avid Burns – </w:t>
      </w: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David Burns PR 07789 754 089 /</w:t>
      </w:r>
    </w:p>
    <w:p w:rsidR="0050782F" w:rsidRDefault="0050782F" w:rsidP="0050782F">
      <w:pPr>
        <w:autoSpaceDE w:val="0"/>
        <w:autoSpaceDN w:val="0"/>
        <w:adjustRightInd w:val="0"/>
        <w:spacing w:after="0" w:line="240" w:lineRule="auto"/>
        <w:rPr>
          <w:rFonts w:ascii="ArialNarrow" w:hAnsi="ArialNarrow" w:cs="ArialNarrow"/>
          <w:color w:val="0000FF"/>
        </w:rPr>
      </w:pPr>
      <w:r>
        <w:rPr>
          <w:rFonts w:ascii="ArialNarrow" w:hAnsi="ArialNarrow" w:cs="ArialNarrow"/>
          <w:color w:val="0000FF"/>
        </w:rPr>
        <w:t>david@davidburnspr.com</w:t>
      </w:r>
    </w:p>
    <w:p w:rsidR="0050782F" w:rsidRDefault="0050782F" w:rsidP="0050782F">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http://www.wandsworthfringe.com/</w:t>
      </w:r>
    </w:p>
    <w:p w:rsidR="0050782F" w:rsidRDefault="0050782F" w:rsidP="0050782F">
      <w:pPr>
        <w:autoSpaceDE w:val="0"/>
        <w:autoSpaceDN w:val="0"/>
        <w:adjustRightInd w:val="0"/>
        <w:spacing w:after="0" w:line="240" w:lineRule="auto"/>
        <w:rPr>
          <w:rFonts w:ascii="ArialNarrow-Bold" w:hAnsi="ArialNarrow-Bold" w:cs="ArialNarrow-Bold"/>
          <w:b/>
          <w:bCs/>
          <w:color w:val="000000"/>
        </w:rPr>
      </w:pPr>
    </w:p>
    <w:p w:rsidR="0050782F" w:rsidRDefault="0050782F" w:rsidP="0050782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NOTES TO EDITORS</w:t>
      </w:r>
    </w:p>
    <w:p w:rsidR="0050782F" w:rsidRDefault="0050782F" w:rsidP="0050782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Wandsworth Arts Fringe</w:t>
      </w:r>
    </w:p>
    <w:p w:rsidR="0050782F" w:rsidRPr="007C4F35" w:rsidRDefault="0050782F" w:rsidP="0050782F">
      <w:pPr>
        <w:autoSpaceDE w:val="0"/>
        <w:autoSpaceDN w:val="0"/>
        <w:adjustRightInd w:val="0"/>
        <w:spacing w:after="0" w:line="240" w:lineRule="auto"/>
        <w:rPr>
          <w:rFonts w:ascii="ArialNarrow" w:hAnsi="ArialNarrow" w:cs="ArialNarrow"/>
          <w:color w:val="FF0000"/>
        </w:rPr>
      </w:pPr>
      <w:r>
        <w:rPr>
          <w:rFonts w:ascii="ArialNarrow" w:hAnsi="ArialNarrow" w:cs="ArialNarrow"/>
          <w:color w:val="000000"/>
        </w:rPr>
        <w:t xml:space="preserve">For the eighth May in a row, WAF will be shaking up South West London with an eclectic programme of arts and culture that thrills, moves and inspires audiences from across the city. </w:t>
      </w:r>
      <w:r w:rsidRPr="002F3624">
        <w:rPr>
          <w:rFonts w:ascii="ArialNarrow" w:hAnsi="ArialNarrow" w:cs="ArialNarrow"/>
        </w:rPr>
        <w:t xml:space="preserve">Wandsworth Arts Fringe is brought to you by Wandsworth Council, supporting the arts and culture industries across the borough. The festival is funded by Wandsworth Council with generous contributions from Arts Council England, Greenland and Southside Shopping Centre. </w:t>
      </w:r>
      <w:proofErr w:type="gramStart"/>
      <w:r w:rsidRPr="002F3624">
        <w:rPr>
          <w:rFonts w:ascii="ArialNarrow" w:hAnsi="ArialNarrow" w:cs="ArialNarrow"/>
        </w:rPr>
        <w:t>Organised by Enable Leisure and Culture.</w:t>
      </w:r>
      <w:proofErr w:type="gramEnd"/>
    </w:p>
    <w:p w:rsidR="0050782F" w:rsidRDefault="0050782F" w:rsidP="0050782F">
      <w:pPr>
        <w:autoSpaceDE w:val="0"/>
        <w:autoSpaceDN w:val="0"/>
        <w:adjustRightInd w:val="0"/>
        <w:spacing w:after="0" w:line="240" w:lineRule="auto"/>
        <w:rPr>
          <w:rFonts w:ascii="ArialNarrow" w:hAnsi="ArialNarrow" w:cs="ArialNarrow"/>
          <w:color w:val="000000"/>
        </w:rPr>
      </w:pPr>
    </w:p>
    <w:p w:rsidR="0050782F" w:rsidRPr="0050782F" w:rsidRDefault="0050782F" w:rsidP="0050782F">
      <w:pPr>
        <w:autoSpaceDE w:val="0"/>
        <w:autoSpaceDN w:val="0"/>
        <w:adjustRightInd w:val="0"/>
        <w:spacing w:after="0" w:line="240" w:lineRule="auto"/>
      </w:pPr>
      <w:r>
        <w:rPr>
          <w:rFonts w:ascii="ArialNarrow" w:hAnsi="ArialNarrow" w:cs="ArialNarrow"/>
          <w:color w:val="000000"/>
        </w:rPr>
        <w:t>Part of Wandsworth Council’s arts and culture programme, WAF brings together over 140 creative companies in an array of nooks and crannies throughout the borough- some indoor, some outdoor, and some truly unexpected – revealing a Wandsworth you never knew existed. The festival is emphatically inclusive and welcomes participation from artists across all art forms- including street performances, exhibitions, comedy, theatre, music, dance and everything in between.</w:t>
      </w:r>
    </w:p>
    <w:sectPr w:rsidR="0050782F" w:rsidRPr="00507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2F"/>
    <w:rsid w:val="002F3624"/>
    <w:rsid w:val="00360805"/>
    <w:rsid w:val="004302BC"/>
    <w:rsid w:val="00460777"/>
    <w:rsid w:val="0050782F"/>
    <w:rsid w:val="007C4F35"/>
    <w:rsid w:val="008B1190"/>
    <w:rsid w:val="009E315D"/>
    <w:rsid w:val="00A248D8"/>
    <w:rsid w:val="00A35240"/>
    <w:rsid w:val="00B02C1E"/>
    <w:rsid w:val="00CA142D"/>
    <w:rsid w:val="00D705EF"/>
    <w:rsid w:val="00E7260F"/>
    <w:rsid w:val="00E86405"/>
    <w:rsid w:val="00FB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2F"/>
    <w:rPr>
      <w:rFonts w:ascii="Tahoma" w:hAnsi="Tahoma" w:cs="Tahoma"/>
      <w:sz w:val="16"/>
      <w:szCs w:val="16"/>
    </w:rPr>
  </w:style>
  <w:style w:type="paragraph" w:styleId="ListParagraph">
    <w:name w:val="List Paragraph"/>
    <w:basedOn w:val="Normal"/>
    <w:uiPriority w:val="34"/>
    <w:qFormat/>
    <w:rsid w:val="002F3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2F"/>
    <w:rPr>
      <w:rFonts w:ascii="Tahoma" w:hAnsi="Tahoma" w:cs="Tahoma"/>
      <w:sz w:val="16"/>
      <w:szCs w:val="16"/>
    </w:rPr>
  </w:style>
  <w:style w:type="paragraph" w:styleId="ListParagraph">
    <w:name w:val="List Paragraph"/>
    <w:basedOn w:val="Normal"/>
    <w:uiPriority w:val="34"/>
    <w:qFormat/>
    <w:rsid w:val="002F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D21A4FE8</Template>
  <TotalTime>20</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Sara</dc:creator>
  <cp:lastModifiedBy>Lewis-Williams, Ella</cp:lastModifiedBy>
  <cp:revision>4</cp:revision>
  <dcterms:created xsi:type="dcterms:W3CDTF">2017-03-03T14:01:00Z</dcterms:created>
  <dcterms:modified xsi:type="dcterms:W3CDTF">2017-03-06T10:52:00Z</dcterms:modified>
</cp:coreProperties>
</file>